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C4C80" w14:textId="77777777" w:rsidR="005760C1" w:rsidRDefault="005760C1" w:rsidP="005760C1">
      <w:pPr>
        <w:tabs>
          <w:tab w:val="left" w:pos="7304"/>
        </w:tabs>
        <w:spacing w:after="0" w:line="240" w:lineRule="auto"/>
        <w:jc w:val="right"/>
        <w:rPr>
          <w:noProof/>
          <w:color w:val="auto"/>
          <w:sz w:val="22"/>
        </w:rPr>
      </w:pPr>
      <w:r>
        <w:rPr>
          <w:noProof/>
        </w:rPr>
        <w:t>Приложение к образовательной программе</w:t>
      </w:r>
    </w:p>
    <w:p w14:paraId="11DF8C97" w14:textId="0F6BDAF9" w:rsidR="005760C1" w:rsidRDefault="005760C1" w:rsidP="005760C1">
      <w:pPr>
        <w:tabs>
          <w:tab w:val="left" w:pos="7304"/>
        </w:tabs>
        <w:spacing w:after="0" w:line="240" w:lineRule="auto"/>
        <w:jc w:val="right"/>
        <w:rPr>
          <w:noProof/>
        </w:rPr>
      </w:pPr>
      <w:r>
        <w:rPr>
          <w:noProof/>
        </w:rPr>
        <w:t>начального общего образования МОУ «Средняя школа №91</w:t>
      </w:r>
    </w:p>
    <w:p w14:paraId="48213846" w14:textId="77777777" w:rsidR="005760C1" w:rsidRDefault="005760C1" w:rsidP="005760C1">
      <w:pPr>
        <w:tabs>
          <w:tab w:val="left" w:pos="7304"/>
        </w:tabs>
        <w:spacing w:after="0" w:line="240" w:lineRule="auto"/>
        <w:jc w:val="right"/>
        <w:rPr>
          <w:noProof/>
        </w:rPr>
      </w:pPr>
      <w:r>
        <w:rPr>
          <w:noProof/>
        </w:rPr>
        <w:t>Краснооктябрьского района Волгограда»</w:t>
      </w:r>
    </w:p>
    <w:p w14:paraId="3D78B0D8" w14:textId="77777777" w:rsidR="005760C1" w:rsidRDefault="005760C1" w:rsidP="005760C1">
      <w:pPr>
        <w:tabs>
          <w:tab w:val="left" w:pos="7304"/>
        </w:tabs>
        <w:spacing w:after="0" w:line="240" w:lineRule="auto"/>
        <w:jc w:val="right"/>
        <w:rPr>
          <w:noProof/>
        </w:rPr>
      </w:pPr>
      <w:r>
        <w:rPr>
          <w:noProof/>
        </w:rPr>
        <w:t>Приказ №118 от 30.08.2024г.</w:t>
      </w:r>
    </w:p>
    <w:p w14:paraId="5A251905" w14:textId="77777777" w:rsidR="005760C1" w:rsidRDefault="005760C1" w:rsidP="005760C1">
      <w:pPr>
        <w:tabs>
          <w:tab w:val="left" w:pos="7304"/>
        </w:tabs>
        <w:spacing w:after="0" w:line="240" w:lineRule="auto"/>
        <w:jc w:val="right"/>
        <w:rPr>
          <w:noProof/>
          <w:sz w:val="20"/>
          <w:szCs w:val="20"/>
        </w:rPr>
      </w:pPr>
    </w:p>
    <w:p w14:paraId="5C3DCAC1" w14:textId="77777777" w:rsidR="005760C1" w:rsidRDefault="005760C1" w:rsidP="005760C1">
      <w:pPr>
        <w:tabs>
          <w:tab w:val="left" w:pos="7304"/>
        </w:tabs>
        <w:spacing w:after="0" w:line="240" w:lineRule="auto"/>
        <w:jc w:val="right"/>
        <w:rPr>
          <w:noProof/>
          <w:sz w:val="20"/>
          <w:szCs w:val="20"/>
        </w:rPr>
      </w:pPr>
    </w:p>
    <w:p w14:paraId="49982435" w14:textId="77777777" w:rsidR="005760C1" w:rsidRDefault="005760C1" w:rsidP="005760C1">
      <w:pPr>
        <w:tabs>
          <w:tab w:val="left" w:pos="7304"/>
        </w:tabs>
        <w:spacing w:after="0" w:line="240" w:lineRule="auto"/>
        <w:jc w:val="right"/>
        <w:rPr>
          <w:noProof/>
          <w:sz w:val="20"/>
          <w:szCs w:val="20"/>
        </w:rPr>
      </w:pPr>
    </w:p>
    <w:p w14:paraId="6CB1D3C7" w14:textId="77777777" w:rsidR="005760C1" w:rsidRDefault="005760C1" w:rsidP="005760C1">
      <w:pPr>
        <w:tabs>
          <w:tab w:val="left" w:pos="7304"/>
        </w:tabs>
        <w:spacing w:after="0" w:line="240" w:lineRule="auto"/>
        <w:jc w:val="right"/>
        <w:rPr>
          <w:noProof/>
          <w:sz w:val="20"/>
          <w:szCs w:val="20"/>
        </w:rPr>
      </w:pPr>
    </w:p>
    <w:p w14:paraId="7D1660EA" w14:textId="77777777" w:rsidR="005760C1" w:rsidRDefault="005760C1" w:rsidP="005760C1">
      <w:pPr>
        <w:tabs>
          <w:tab w:val="left" w:pos="7304"/>
        </w:tabs>
        <w:spacing w:after="0" w:line="240" w:lineRule="auto"/>
        <w:jc w:val="right"/>
        <w:rPr>
          <w:noProof/>
          <w:sz w:val="20"/>
          <w:szCs w:val="20"/>
        </w:rPr>
      </w:pPr>
    </w:p>
    <w:p w14:paraId="5E90F94D" w14:textId="77777777" w:rsidR="005760C1" w:rsidRDefault="005760C1" w:rsidP="005760C1">
      <w:pPr>
        <w:tabs>
          <w:tab w:val="left" w:pos="7304"/>
        </w:tabs>
        <w:spacing w:after="0" w:line="240" w:lineRule="auto"/>
        <w:jc w:val="right"/>
        <w:rPr>
          <w:noProof/>
          <w:sz w:val="20"/>
          <w:szCs w:val="20"/>
        </w:rPr>
      </w:pPr>
    </w:p>
    <w:p w14:paraId="7AB8E865" w14:textId="77777777" w:rsidR="005760C1" w:rsidRDefault="005760C1" w:rsidP="005760C1">
      <w:pPr>
        <w:tabs>
          <w:tab w:val="left" w:pos="7304"/>
        </w:tabs>
        <w:spacing w:after="0" w:line="240" w:lineRule="auto"/>
        <w:jc w:val="right"/>
        <w:rPr>
          <w:noProof/>
          <w:sz w:val="20"/>
          <w:szCs w:val="20"/>
        </w:rPr>
      </w:pPr>
    </w:p>
    <w:p w14:paraId="22B85A56" w14:textId="77777777" w:rsidR="005760C1" w:rsidRDefault="005760C1" w:rsidP="005760C1">
      <w:pPr>
        <w:tabs>
          <w:tab w:val="left" w:pos="7304"/>
        </w:tabs>
        <w:spacing w:after="0" w:line="240" w:lineRule="auto"/>
        <w:jc w:val="right"/>
        <w:rPr>
          <w:noProof/>
          <w:sz w:val="20"/>
          <w:szCs w:val="20"/>
        </w:rPr>
      </w:pPr>
    </w:p>
    <w:p w14:paraId="156E6199" w14:textId="77777777" w:rsidR="005760C1" w:rsidRDefault="005760C1" w:rsidP="005760C1">
      <w:pPr>
        <w:tabs>
          <w:tab w:val="left" w:pos="7304"/>
        </w:tabs>
        <w:spacing w:after="0" w:line="240" w:lineRule="auto"/>
        <w:jc w:val="right"/>
        <w:rPr>
          <w:noProof/>
          <w:sz w:val="20"/>
          <w:szCs w:val="20"/>
        </w:rPr>
      </w:pPr>
    </w:p>
    <w:p w14:paraId="46A2E194" w14:textId="77777777" w:rsidR="005760C1" w:rsidRDefault="005760C1" w:rsidP="005760C1">
      <w:pPr>
        <w:tabs>
          <w:tab w:val="left" w:pos="7304"/>
        </w:tabs>
        <w:spacing w:after="0" w:line="240" w:lineRule="auto"/>
        <w:jc w:val="right"/>
        <w:rPr>
          <w:noProof/>
          <w:sz w:val="20"/>
          <w:szCs w:val="20"/>
        </w:rPr>
      </w:pPr>
    </w:p>
    <w:p w14:paraId="71B4D10A" w14:textId="77777777" w:rsidR="005760C1" w:rsidRDefault="005760C1" w:rsidP="005760C1">
      <w:pPr>
        <w:tabs>
          <w:tab w:val="left" w:pos="7304"/>
        </w:tabs>
        <w:spacing w:after="0" w:line="240" w:lineRule="auto"/>
        <w:jc w:val="right"/>
        <w:rPr>
          <w:noProof/>
          <w:sz w:val="20"/>
          <w:szCs w:val="20"/>
        </w:rPr>
      </w:pPr>
    </w:p>
    <w:p w14:paraId="40C46A83" w14:textId="77777777" w:rsidR="005760C1" w:rsidRDefault="005760C1" w:rsidP="005760C1">
      <w:pPr>
        <w:tabs>
          <w:tab w:val="left" w:pos="7304"/>
        </w:tabs>
        <w:spacing w:after="0" w:line="240" w:lineRule="auto"/>
        <w:jc w:val="right"/>
        <w:rPr>
          <w:noProof/>
          <w:sz w:val="20"/>
          <w:szCs w:val="20"/>
        </w:rPr>
      </w:pPr>
    </w:p>
    <w:p w14:paraId="4A37036C" w14:textId="5D56BB7E" w:rsidR="005760C1" w:rsidRDefault="005760C1" w:rsidP="005760C1">
      <w:pPr>
        <w:tabs>
          <w:tab w:val="left" w:pos="7304"/>
        </w:tabs>
        <w:spacing w:after="0" w:line="240" w:lineRule="auto"/>
        <w:jc w:val="center"/>
        <w:rPr>
          <w:sz w:val="48"/>
          <w:szCs w:val="48"/>
          <w:lang w:eastAsia="en-US"/>
        </w:rPr>
      </w:pPr>
      <w:r>
        <w:rPr>
          <w:sz w:val="48"/>
          <w:szCs w:val="48"/>
        </w:rPr>
        <w:t>Рабочая программа учебного предмета «</w:t>
      </w:r>
      <w:r w:rsidRPr="005760C1">
        <w:rPr>
          <w:sz w:val="48"/>
          <w:szCs w:val="48"/>
        </w:rPr>
        <w:t>Иностранный (немецкий) язык</w:t>
      </w:r>
      <w:r>
        <w:rPr>
          <w:sz w:val="48"/>
          <w:szCs w:val="48"/>
        </w:rPr>
        <w:t xml:space="preserve">» </w:t>
      </w:r>
    </w:p>
    <w:p w14:paraId="3B8B2C4A" w14:textId="119E8CA2" w:rsidR="005760C1" w:rsidRDefault="005760C1" w:rsidP="005760C1">
      <w:pPr>
        <w:tabs>
          <w:tab w:val="left" w:pos="7304"/>
        </w:tabs>
        <w:spacing w:after="0" w:line="240" w:lineRule="auto"/>
        <w:jc w:val="center"/>
        <w:rPr>
          <w:sz w:val="48"/>
          <w:szCs w:val="48"/>
        </w:rPr>
      </w:pPr>
      <w:r>
        <w:rPr>
          <w:sz w:val="48"/>
          <w:szCs w:val="48"/>
        </w:rPr>
        <w:t>для обучающихся 2-4 классов</w:t>
      </w:r>
    </w:p>
    <w:p w14:paraId="652ED57E" w14:textId="77777777" w:rsidR="005760C1" w:rsidRDefault="005760C1" w:rsidP="005760C1">
      <w:pPr>
        <w:tabs>
          <w:tab w:val="left" w:pos="7304"/>
        </w:tabs>
        <w:spacing w:after="0" w:line="240" w:lineRule="auto"/>
        <w:jc w:val="center"/>
        <w:rPr>
          <w:sz w:val="48"/>
          <w:szCs w:val="48"/>
        </w:rPr>
      </w:pPr>
    </w:p>
    <w:p w14:paraId="50C12EF8" w14:textId="77777777" w:rsidR="005760C1" w:rsidRDefault="005760C1" w:rsidP="005760C1">
      <w:pPr>
        <w:tabs>
          <w:tab w:val="left" w:pos="7304"/>
        </w:tabs>
        <w:spacing w:after="0" w:line="240" w:lineRule="auto"/>
        <w:jc w:val="center"/>
        <w:rPr>
          <w:sz w:val="48"/>
          <w:szCs w:val="48"/>
        </w:rPr>
      </w:pPr>
    </w:p>
    <w:p w14:paraId="1E33C506" w14:textId="35E4FA06" w:rsidR="005760C1" w:rsidRDefault="005760C1" w:rsidP="005760C1">
      <w:pPr>
        <w:tabs>
          <w:tab w:val="left" w:pos="7304"/>
        </w:tabs>
        <w:spacing w:after="0" w:line="240" w:lineRule="auto"/>
        <w:jc w:val="center"/>
        <w:rPr>
          <w:noProof/>
          <w:szCs w:val="28"/>
        </w:rPr>
      </w:pPr>
      <w:r>
        <w:rPr>
          <w:szCs w:val="28"/>
        </w:rPr>
        <w:t>Составлена на основе ФГОС НОО, ФОП НОО, ФРП учебного предмета</w:t>
      </w:r>
    </w:p>
    <w:p w14:paraId="431A445B" w14:textId="77777777" w:rsidR="005760C1" w:rsidRDefault="005760C1" w:rsidP="005760C1">
      <w:pPr>
        <w:rPr>
          <w:szCs w:val="28"/>
          <w:lang w:eastAsia="en-US"/>
        </w:rPr>
      </w:pPr>
    </w:p>
    <w:p w14:paraId="61BD3458" w14:textId="77777777" w:rsidR="005760C1" w:rsidRDefault="005760C1" w:rsidP="005760C1">
      <w:pPr>
        <w:rPr>
          <w:szCs w:val="28"/>
        </w:rPr>
      </w:pPr>
    </w:p>
    <w:p w14:paraId="328DF347" w14:textId="77777777" w:rsidR="005760C1" w:rsidRDefault="005760C1" w:rsidP="005760C1">
      <w:pPr>
        <w:rPr>
          <w:szCs w:val="28"/>
        </w:rPr>
      </w:pPr>
    </w:p>
    <w:p w14:paraId="0ABAC66F" w14:textId="77777777" w:rsidR="005760C1" w:rsidRDefault="005760C1" w:rsidP="005760C1">
      <w:pPr>
        <w:rPr>
          <w:szCs w:val="28"/>
        </w:rPr>
      </w:pPr>
    </w:p>
    <w:p w14:paraId="3A5B496C" w14:textId="77777777" w:rsidR="005760C1" w:rsidRDefault="005760C1" w:rsidP="005760C1">
      <w:pPr>
        <w:rPr>
          <w:szCs w:val="28"/>
        </w:rPr>
      </w:pPr>
    </w:p>
    <w:p w14:paraId="5B1C7772" w14:textId="77777777" w:rsidR="005760C1" w:rsidRDefault="005760C1" w:rsidP="005760C1">
      <w:pPr>
        <w:rPr>
          <w:szCs w:val="28"/>
        </w:rPr>
      </w:pPr>
    </w:p>
    <w:p w14:paraId="6E1F27A1" w14:textId="77777777" w:rsidR="005760C1" w:rsidRDefault="005760C1" w:rsidP="005760C1">
      <w:pPr>
        <w:rPr>
          <w:szCs w:val="28"/>
        </w:rPr>
      </w:pPr>
    </w:p>
    <w:p w14:paraId="3C4035D0" w14:textId="77777777" w:rsidR="005760C1" w:rsidRDefault="005760C1" w:rsidP="005760C1">
      <w:pPr>
        <w:rPr>
          <w:szCs w:val="28"/>
        </w:rPr>
      </w:pPr>
    </w:p>
    <w:p w14:paraId="065D3CD1" w14:textId="77777777" w:rsidR="005760C1" w:rsidRDefault="005760C1" w:rsidP="005760C1">
      <w:pPr>
        <w:rPr>
          <w:szCs w:val="28"/>
        </w:rPr>
      </w:pPr>
    </w:p>
    <w:p w14:paraId="41F2BFA5" w14:textId="77777777" w:rsidR="005760C1" w:rsidRDefault="005760C1" w:rsidP="005760C1">
      <w:pPr>
        <w:rPr>
          <w:szCs w:val="28"/>
        </w:rPr>
      </w:pPr>
    </w:p>
    <w:p w14:paraId="18AEECBE" w14:textId="77777777" w:rsidR="005760C1" w:rsidRDefault="005760C1" w:rsidP="005760C1">
      <w:pPr>
        <w:rPr>
          <w:szCs w:val="28"/>
        </w:rPr>
      </w:pPr>
    </w:p>
    <w:p w14:paraId="09BCF9A9" w14:textId="77777777" w:rsidR="005760C1" w:rsidRDefault="005760C1" w:rsidP="005760C1">
      <w:pPr>
        <w:rPr>
          <w:szCs w:val="28"/>
        </w:rPr>
      </w:pPr>
    </w:p>
    <w:p w14:paraId="31C28A8F" w14:textId="77777777" w:rsidR="005760C1" w:rsidRDefault="005760C1" w:rsidP="005760C1">
      <w:pPr>
        <w:rPr>
          <w:szCs w:val="28"/>
        </w:rPr>
      </w:pPr>
    </w:p>
    <w:p w14:paraId="0F4A5257" w14:textId="6363BB65" w:rsidR="005760C1" w:rsidRDefault="005760C1" w:rsidP="005760C1">
      <w:pPr>
        <w:jc w:val="center"/>
        <w:rPr>
          <w:szCs w:val="28"/>
        </w:rPr>
      </w:pPr>
      <w:r>
        <w:rPr>
          <w:szCs w:val="28"/>
        </w:rPr>
        <w:t>Волгоград, 2024</w:t>
      </w:r>
    </w:p>
    <w:p w14:paraId="0418FDBE" w14:textId="77777777" w:rsidR="005760C1" w:rsidRDefault="005760C1" w:rsidP="005760C1">
      <w:pPr>
        <w:jc w:val="center"/>
        <w:rPr>
          <w:szCs w:val="28"/>
        </w:rPr>
      </w:pPr>
    </w:p>
    <w:p w14:paraId="3A12681C" w14:textId="54E9DE91" w:rsidR="009F6A7A" w:rsidRDefault="009F6A7A">
      <w:pPr>
        <w:spacing w:after="328" w:line="259" w:lineRule="auto"/>
        <w:ind w:left="63" w:right="0" w:firstLine="0"/>
        <w:jc w:val="center"/>
      </w:pPr>
    </w:p>
    <w:p w14:paraId="6F30D5CE" w14:textId="77777777" w:rsidR="009F6A7A" w:rsidRDefault="00E6676C">
      <w:pPr>
        <w:pStyle w:val="1"/>
        <w:ind w:left="-5"/>
      </w:pPr>
      <w:r>
        <w:lastRenderedPageBreak/>
        <w:t>СОДЕРЖАНИЕ</w:t>
      </w:r>
      <w:r>
        <w:rPr>
          <w:b w:val="0"/>
          <w:sz w:val="32"/>
        </w:rPr>
        <w:t xml:space="preserve"> </w:t>
      </w:r>
    </w:p>
    <w:p w14:paraId="3F8745A9" w14:textId="77777777" w:rsidR="009F6A7A" w:rsidRDefault="00E6676C">
      <w:pPr>
        <w:spacing w:after="218" w:line="259" w:lineRule="auto"/>
        <w:ind w:right="0" w:firstLine="0"/>
        <w:jc w:val="left"/>
      </w:pPr>
      <w:r>
        <w:rPr>
          <w:rFonts w:ascii="Calibri" w:eastAsia="Calibri" w:hAnsi="Calibri" w:cs="Calibri"/>
          <w:sz w:val="22"/>
        </w:rPr>
        <w:t xml:space="preserve"> </w:t>
      </w:r>
      <w:r>
        <w:rPr>
          <w:rFonts w:ascii="Calibri" w:eastAsia="Calibri" w:hAnsi="Calibri" w:cs="Calibri"/>
          <w:noProof/>
          <w:sz w:val="22"/>
        </w:rPr>
        <mc:AlternateContent>
          <mc:Choice Requires="wpg">
            <w:drawing>
              <wp:inline distT="0" distB="0" distL="0" distR="0" wp14:anchorId="4C335BB8" wp14:editId="695283FF">
                <wp:extent cx="6289040" cy="4577"/>
                <wp:effectExtent l="0" t="0" r="0" b="0"/>
                <wp:docPr id="49838" name="Group 49838"/>
                <wp:cNvGraphicFramePr/>
                <a:graphic xmlns:a="http://schemas.openxmlformats.org/drawingml/2006/main">
                  <a:graphicData uri="http://schemas.microsoft.com/office/word/2010/wordprocessingGroup">
                    <wpg:wgp>
                      <wpg:cNvGrpSpPr/>
                      <wpg:grpSpPr>
                        <a:xfrm>
                          <a:off x="0" y="0"/>
                          <a:ext cx="6289040" cy="4577"/>
                          <a:chOff x="0" y="0"/>
                          <a:chExt cx="6289040" cy="4577"/>
                        </a:xfrm>
                      </wpg:grpSpPr>
                      <wps:wsp>
                        <wps:cNvPr id="168" name="Shape 168"/>
                        <wps:cNvSpPr/>
                        <wps:spPr>
                          <a:xfrm>
                            <a:off x="0" y="0"/>
                            <a:ext cx="6289040" cy="0"/>
                          </a:xfrm>
                          <a:custGeom>
                            <a:avLst/>
                            <a:gdLst/>
                            <a:ahLst/>
                            <a:cxnLst/>
                            <a:rect l="0" t="0" r="0" b="0"/>
                            <a:pathLst>
                              <a:path w="6289040">
                                <a:moveTo>
                                  <a:pt x="0" y="0"/>
                                </a:moveTo>
                                <a:lnTo>
                                  <a:pt x="628904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838" style="width:495.2pt;height:0.36036pt;mso-position-horizontal-relative:char;mso-position-vertical-relative:line" coordsize="62890,45">
                <v:shape id="Shape 168" style="position:absolute;width:62890;height:0;left:0;top:0;" coordsize="6289040,0" path="m0,0l6289040,0">
                  <v:stroke weight="0.36036pt" endcap="flat" joinstyle="miter" miterlimit="10" on="true" color="#000000"/>
                  <v:fill on="false" color="#000000" opacity="0"/>
                </v:shape>
              </v:group>
            </w:pict>
          </mc:Fallback>
        </mc:AlternateContent>
      </w:r>
    </w:p>
    <w:p w14:paraId="438827C1" w14:textId="77777777" w:rsidR="009F6A7A" w:rsidRDefault="00E6676C">
      <w:pPr>
        <w:spacing w:after="0"/>
        <w:ind w:left="-15" w:right="16" w:firstLine="0"/>
      </w:pPr>
      <w:r>
        <w:t xml:space="preserve">Пояснительная записка ................................................................................................ 3 </w:t>
      </w:r>
    </w:p>
    <w:p w14:paraId="5969FC44" w14:textId="77777777" w:rsidR="009F6A7A" w:rsidRDefault="00E6676C">
      <w:pPr>
        <w:spacing w:after="304" w:line="259" w:lineRule="auto"/>
        <w:ind w:right="0" w:firstLine="0"/>
        <w:jc w:val="left"/>
      </w:pPr>
      <w:r>
        <w:rPr>
          <w:color w:val="0563C1"/>
          <w:sz w:val="8"/>
        </w:rPr>
        <w:t xml:space="preserve"> </w:t>
      </w:r>
    </w:p>
    <w:p w14:paraId="51FF9EC9" w14:textId="77777777" w:rsidR="009F6A7A" w:rsidRDefault="00E6676C">
      <w:pPr>
        <w:spacing w:after="0" w:line="333" w:lineRule="auto"/>
        <w:ind w:left="209" w:right="16" w:hanging="224"/>
      </w:pPr>
      <w:r>
        <w:t xml:space="preserve">Содержание обучения .................................................................................................. 6 2 класс ........................................................................................................................ 6 </w:t>
      </w:r>
    </w:p>
    <w:p w14:paraId="1843466A" w14:textId="77777777" w:rsidR="00195E51" w:rsidRDefault="00E6676C">
      <w:pPr>
        <w:spacing w:after="0" w:line="333" w:lineRule="auto"/>
        <w:ind w:left="224" w:right="16" w:firstLine="0"/>
      </w:pPr>
      <w:r>
        <w:t xml:space="preserve">3 класс ........................................................................................................................ 9 </w:t>
      </w:r>
    </w:p>
    <w:p w14:paraId="567B55F1" w14:textId="1DE2938D" w:rsidR="009F6A7A" w:rsidRDefault="00E6676C">
      <w:pPr>
        <w:spacing w:after="0" w:line="333" w:lineRule="auto"/>
        <w:ind w:left="224" w:right="16" w:firstLine="0"/>
      </w:pPr>
      <w:r>
        <w:t xml:space="preserve">4 класс ...................................................................................................................... 12 </w:t>
      </w:r>
    </w:p>
    <w:p w14:paraId="549CDEFC" w14:textId="77777777" w:rsidR="009F6A7A" w:rsidRDefault="00E6676C">
      <w:pPr>
        <w:spacing w:after="344" w:line="259" w:lineRule="auto"/>
        <w:ind w:right="0" w:firstLine="0"/>
        <w:jc w:val="left"/>
      </w:pPr>
      <w:r>
        <w:rPr>
          <w:color w:val="0563C1"/>
          <w:sz w:val="8"/>
        </w:rPr>
        <w:t xml:space="preserve"> </w:t>
      </w:r>
    </w:p>
    <w:p w14:paraId="21233A9F" w14:textId="77777777" w:rsidR="009F6A7A" w:rsidRDefault="00E6676C">
      <w:pPr>
        <w:ind w:left="-15" w:right="16" w:firstLine="0"/>
      </w:pPr>
      <w:r>
        <w:t xml:space="preserve">Планируемые результаты освоения программы по иностранному (немецкому) </w:t>
      </w:r>
    </w:p>
    <w:p w14:paraId="5F8CADC4" w14:textId="77777777" w:rsidR="009F6A7A" w:rsidRDefault="00E6676C">
      <w:pPr>
        <w:spacing w:after="3" w:line="342" w:lineRule="auto"/>
        <w:ind w:left="209" w:right="16" w:hanging="224"/>
      </w:pPr>
      <w:r>
        <w:t xml:space="preserve">языку на уровне начального общего образования ................................................... 17 Личностные результаты .......................................................................................... 17 </w:t>
      </w:r>
    </w:p>
    <w:p w14:paraId="32F32766" w14:textId="77777777" w:rsidR="009F6A7A" w:rsidRDefault="00E6676C">
      <w:pPr>
        <w:spacing w:after="110"/>
        <w:ind w:left="224" w:right="16" w:firstLine="0"/>
      </w:pPr>
      <w:r>
        <w:t xml:space="preserve">Метапредметные результаты.................................................................................. 18 </w:t>
      </w:r>
    </w:p>
    <w:p w14:paraId="353B3CD0" w14:textId="77777777" w:rsidR="009F6A7A" w:rsidRDefault="00E6676C">
      <w:pPr>
        <w:spacing w:after="0"/>
        <w:ind w:left="224" w:right="16" w:firstLine="0"/>
      </w:pPr>
      <w:r>
        <w:t xml:space="preserve">Предметные результаты ......................................................................................... 20 </w:t>
      </w:r>
    </w:p>
    <w:p w14:paraId="3C98B95A" w14:textId="77777777" w:rsidR="009F6A7A" w:rsidRDefault="00E6676C">
      <w:pPr>
        <w:spacing w:after="301" w:line="259" w:lineRule="auto"/>
        <w:ind w:right="0" w:firstLine="0"/>
        <w:jc w:val="left"/>
      </w:pPr>
      <w:r>
        <w:rPr>
          <w:color w:val="0563C1"/>
          <w:sz w:val="8"/>
        </w:rPr>
        <w:t xml:space="preserve"> </w:t>
      </w:r>
    </w:p>
    <w:p w14:paraId="2893B9C9" w14:textId="77777777" w:rsidR="00195E51" w:rsidRDefault="00E6676C">
      <w:pPr>
        <w:spacing w:after="0" w:line="339" w:lineRule="auto"/>
        <w:ind w:left="209" w:right="16" w:hanging="224"/>
      </w:pPr>
      <w:r>
        <w:t xml:space="preserve">Тематическое планирование...................................................................................... 27 </w:t>
      </w:r>
    </w:p>
    <w:p w14:paraId="4A0B779A" w14:textId="67F12134" w:rsidR="009F6A7A" w:rsidRDefault="00E6676C">
      <w:pPr>
        <w:spacing w:after="0" w:line="339" w:lineRule="auto"/>
        <w:ind w:left="209" w:right="16" w:hanging="224"/>
      </w:pPr>
      <w:r>
        <w:t xml:space="preserve">2 класс ...................................................................................................................... 28 </w:t>
      </w:r>
    </w:p>
    <w:p w14:paraId="34F83AD8" w14:textId="47F55E9A" w:rsidR="009F6A7A" w:rsidRDefault="00E6676C">
      <w:pPr>
        <w:numPr>
          <w:ilvl w:val="0"/>
          <w:numId w:val="1"/>
        </w:numPr>
        <w:spacing w:after="91"/>
        <w:ind w:right="7" w:firstLine="0"/>
        <w:jc w:val="left"/>
      </w:pPr>
      <w:r>
        <w:t xml:space="preserve">класс .................................................................................................................... 38 </w:t>
      </w:r>
    </w:p>
    <w:p w14:paraId="31F63986" w14:textId="137BA2D1" w:rsidR="009F6A7A" w:rsidRDefault="00E6676C">
      <w:pPr>
        <w:numPr>
          <w:ilvl w:val="0"/>
          <w:numId w:val="1"/>
        </w:numPr>
        <w:spacing w:after="12" w:line="285" w:lineRule="auto"/>
        <w:ind w:right="7" w:firstLine="0"/>
        <w:jc w:val="left"/>
      </w:pPr>
      <w:r>
        <w:t>класс ...............................................................................................................</w:t>
      </w:r>
      <w:bookmarkStart w:id="0" w:name="_GoBack"/>
      <w:bookmarkEnd w:id="0"/>
      <w:r>
        <w:t xml:space="preserve">..... 49          Федеральная рабочая программа по учебному предмету «Иностранный (немецкий) язык» (предметная область «Иностранный язык») (далее соответственно – программа по иностранному (немецкому) языку, иностранный (немецкий) язык) включает пояснительную записку, содержание обучения, планируемые результаты освоения программы по иностранному (немецкому) языку, тематическое планирование. </w:t>
      </w:r>
    </w:p>
    <w:p w14:paraId="4E09A757" w14:textId="77777777" w:rsidR="009F6A7A" w:rsidRDefault="00E6676C">
      <w:pPr>
        <w:spacing w:after="13"/>
        <w:ind w:left="-15" w:right="16"/>
      </w:pPr>
      <w:r>
        <w:t xml:space="preserve">Пояснительная записка отражает общие цели и задачи изучения иностранного (немецкого) языка, место в структуре учебного плана, а также подходы к отбору содержания и планируемым результатам. </w:t>
      </w:r>
    </w:p>
    <w:p w14:paraId="63659064" w14:textId="77777777" w:rsidR="009F6A7A" w:rsidRDefault="00E6676C">
      <w:pPr>
        <w:spacing w:after="10"/>
        <w:ind w:left="-15" w:right="16"/>
      </w:pPr>
      <w: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w:t>
      </w:r>
    </w:p>
    <w:p w14:paraId="4A6139B9" w14:textId="77777777" w:rsidR="009F6A7A" w:rsidRDefault="00E6676C">
      <w:pPr>
        <w:spacing w:after="63"/>
        <w:ind w:left="-15" w:right="16"/>
      </w:pPr>
      <w:r>
        <w:t xml:space="preserve">Планируемые результаты освоения программы по иностранному (немецкому) языку включают личностные, метапредметные результаты за весь период обучения </w:t>
      </w:r>
      <w:r>
        <w:lastRenderedPageBreak/>
        <w:t xml:space="preserve">на уровне начального общего образования, а также предметные достижения обучающегося за каждый год обучения. </w:t>
      </w:r>
    </w:p>
    <w:p w14:paraId="0EF04F8B" w14:textId="77777777" w:rsidR="009F6A7A" w:rsidRDefault="00E6676C">
      <w:pPr>
        <w:spacing w:after="0" w:line="259" w:lineRule="auto"/>
        <w:ind w:left="569" w:right="0" w:firstLine="0"/>
        <w:jc w:val="left"/>
      </w:pPr>
      <w:r>
        <w:rPr>
          <w:sz w:val="36"/>
        </w:rPr>
        <w:t xml:space="preserve"> </w:t>
      </w:r>
    </w:p>
    <w:p w14:paraId="3428391A" w14:textId="77777777" w:rsidR="009F6A7A" w:rsidRDefault="00E6676C">
      <w:pPr>
        <w:pStyle w:val="1"/>
        <w:spacing w:after="30"/>
        <w:ind w:left="-5"/>
      </w:pPr>
      <w:r>
        <w:t xml:space="preserve">ПОЯСНИТЕЛЬНАЯ ЗАПИСКА </w:t>
      </w:r>
    </w:p>
    <w:p w14:paraId="0623575E" w14:textId="77777777" w:rsidR="009F6A7A" w:rsidRDefault="00E6676C">
      <w:pPr>
        <w:spacing w:after="0" w:line="259" w:lineRule="auto"/>
        <w:ind w:left="3" w:right="0" w:firstLine="0"/>
        <w:jc w:val="left"/>
      </w:pPr>
      <w:r>
        <w:rPr>
          <w:rFonts w:ascii="Calibri" w:eastAsia="Calibri" w:hAnsi="Calibri" w:cs="Calibri"/>
          <w:noProof/>
          <w:sz w:val="22"/>
        </w:rPr>
        <mc:AlternateContent>
          <mc:Choice Requires="wpg">
            <w:drawing>
              <wp:inline distT="0" distB="0" distL="0" distR="0" wp14:anchorId="1D9ECBE5" wp14:editId="7000C623">
                <wp:extent cx="6305550" cy="4577"/>
                <wp:effectExtent l="0" t="0" r="0" b="0"/>
                <wp:docPr id="49515" name="Group 49515"/>
                <wp:cNvGraphicFramePr/>
                <a:graphic xmlns:a="http://schemas.openxmlformats.org/drawingml/2006/main">
                  <a:graphicData uri="http://schemas.microsoft.com/office/word/2010/wordprocessingGroup">
                    <wpg:wgp>
                      <wpg:cNvGrpSpPr/>
                      <wpg:grpSpPr>
                        <a:xfrm>
                          <a:off x="0" y="0"/>
                          <a:ext cx="6305550" cy="4577"/>
                          <a:chOff x="0" y="0"/>
                          <a:chExt cx="6305550" cy="4577"/>
                        </a:xfrm>
                      </wpg:grpSpPr>
                      <wps:wsp>
                        <wps:cNvPr id="285" name="Shape 285"/>
                        <wps:cNvSpPr/>
                        <wps:spPr>
                          <a:xfrm>
                            <a:off x="0" y="0"/>
                            <a:ext cx="6305550" cy="0"/>
                          </a:xfrm>
                          <a:custGeom>
                            <a:avLst/>
                            <a:gdLst/>
                            <a:ahLst/>
                            <a:cxnLst/>
                            <a:rect l="0" t="0" r="0" b="0"/>
                            <a:pathLst>
                              <a:path w="6305550">
                                <a:moveTo>
                                  <a:pt x="0" y="0"/>
                                </a:moveTo>
                                <a:lnTo>
                                  <a:pt x="63055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515" style="width:496.5pt;height:0.36036pt;mso-position-horizontal-relative:char;mso-position-vertical-relative:line" coordsize="63055,45">
                <v:shape id="Shape 285" style="position:absolute;width:63055;height:0;left:0;top:0;" coordsize="6305550,0" path="m0,0l6305550,0">
                  <v:stroke weight="0.36036pt" endcap="flat" joinstyle="miter" miterlimit="10" on="true" color="#000000"/>
                  <v:fill on="false" color="#000000" opacity="0"/>
                </v:shape>
              </v:group>
            </w:pict>
          </mc:Fallback>
        </mc:AlternateContent>
      </w:r>
      <w:r>
        <w:rPr>
          <w:sz w:val="32"/>
        </w:rPr>
        <w:t xml:space="preserve"> </w:t>
      </w:r>
    </w:p>
    <w:p w14:paraId="14DB581D" w14:textId="77777777" w:rsidR="009F6A7A" w:rsidRDefault="00E6676C">
      <w:pPr>
        <w:spacing w:after="6"/>
        <w:ind w:left="-15" w:right="16"/>
      </w:pPr>
      <w:r>
        <w:t xml:space="preserve">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DD01565" w14:textId="77777777" w:rsidR="009F6A7A" w:rsidRDefault="00E6676C">
      <w:pPr>
        <w:spacing w:after="6"/>
        <w:ind w:left="-15" w:right="16"/>
      </w:pPr>
      <w:r>
        <w:t xml:space="preserve">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 </w:t>
      </w:r>
    </w:p>
    <w:p w14:paraId="72D19AC1" w14:textId="77777777" w:rsidR="009F6A7A" w:rsidRDefault="00E6676C">
      <w:pPr>
        <w:spacing w:after="0"/>
        <w:ind w:left="-15" w:right="16"/>
      </w:pPr>
      <w:r>
        <w:t xml:space="preserve">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 </w:t>
      </w:r>
    </w:p>
    <w:p w14:paraId="6E2AE0DC" w14:textId="77777777" w:rsidR="009F6A7A" w:rsidRDefault="00E6676C">
      <w:pPr>
        <w:spacing w:after="0"/>
        <w:ind w:left="-15" w:right="16"/>
      </w:pPr>
      <w: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14:paraId="7E0156C6" w14:textId="77777777" w:rsidR="009F6A7A" w:rsidRDefault="00E6676C">
      <w:pPr>
        <w:spacing w:after="0"/>
        <w:ind w:left="-15" w:right="16"/>
      </w:pPr>
      <w: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14:paraId="146AD7B4" w14:textId="77777777" w:rsidR="009F6A7A" w:rsidRDefault="00E6676C">
      <w:pPr>
        <w:ind w:left="-15" w:right="16"/>
      </w:pPr>
      <w:r>
        <w:t xml:space="preserve">Цели обучения иностранному языку на уровне начального общего образования можно условно разделить на образовательные, развивающие, воспитывающие. </w:t>
      </w:r>
    </w:p>
    <w:p w14:paraId="61E1CBE9" w14:textId="77777777" w:rsidR="009F6A7A" w:rsidRDefault="00E6676C">
      <w:pPr>
        <w:ind w:left="-15" w:right="16"/>
      </w:pPr>
      <w:r>
        <w:t xml:space="preserve">Образовательные цели программы по иностранному (немецкому) языку  на уровне начального общего образования включают: </w:t>
      </w:r>
    </w:p>
    <w:p w14:paraId="2E589A57" w14:textId="77777777" w:rsidR="009F6A7A" w:rsidRDefault="00E6676C">
      <w:pPr>
        <w:spacing w:after="0" w:line="262" w:lineRule="auto"/>
        <w:ind w:left="10" w:right="16" w:hanging="10"/>
        <w:jc w:val="right"/>
      </w:pPr>
      <w:r>
        <w:t xml:space="preserve">формирование элементарной иноязычной коммуникативной компетенции,  </w:t>
      </w:r>
    </w:p>
    <w:p w14:paraId="1825B647" w14:textId="77777777" w:rsidR="009F6A7A" w:rsidRDefault="00E6676C">
      <w:pPr>
        <w:ind w:left="-15" w:right="16" w:firstLine="0"/>
      </w:pPr>
      <w:r>
        <w:lastRenderedPageBreak/>
        <w:t xml:space="preserve">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 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иностранного языка,  </w:t>
      </w:r>
    </w:p>
    <w:p w14:paraId="79CE7DE2" w14:textId="77777777" w:rsidR="009F6A7A" w:rsidRDefault="00E6676C">
      <w:pPr>
        <w:ind w:left="554" w:right="16" w:hanging="569"/>
      </w:pPr>
      <w:r>
        <w:t xml:space="preserve">о разных способах выражения мысли на родном и иностранном языках; использование для решения учебных задач интеллектуальных операций </w:t>
      </w:r>
    </w:p>
    <w:p w14:paraId="01C03ADF" w14:textId="77777777" w:rsidR="009F6A7A" w:rsidRDefault="00E6676C">
      <w:pPr>
        <w:ind w:left="554" w:right="16" w:hanging="569"/>
      </w:pPr>
      <w:r>
        <w:t xml:space="preserve">(сравнение, анализ, обобщение и других); формирование умений работать с информацией, представленной в текстах </w:t>
      </w:r>
    </w:p>
    <w:p w14:paraId="469F228D" w14:textId="77777777" w:rsidR="009F6A7A" w:rsidRDefault="00E6676C">
      <w:pPr>
        <w:ind w:left="-15" w:right="16" w:firstLine="0"/>
      </w:pPr>
      <w:r>
        <w:t xml:space="preserve">разного типа (описание, повествование, рассуждение), пользоваться  при необходимости словарями по иностранному языку. </w:t>
      </w:r>
    </w:p>
    <w:p w14:paraId="61FD5523" w14:textId="77777777" w:rsidR="009F6A7A" w:rsidRDefault="00E6676C">
      <w:pPr>
        <w:ind w:left="-15" w:right="16"/>
      </w:pPr>
      <w:r>
        <w:t xml:space="preserve">Развивающие цели программы по иностранному (немецкому) языку на уровне начального общего образования включают: </w:t>
      </w:r>
    </w:p>
    <w:p w14:paraId="4EB80F5C" w14:textId="77777777" w:rsidR="009F6A7A" w:rsidRDefault="00E6676C">
      <w:pPr>
        <w:spacing w:after="0" w:line="262" w:lineRule="auto"/>
        <w:ind w:left="10" w:right="16" w:hanging="10"/>
        <w:jc w:val="right"/>
      </w:pPr>
      <w:r>
        <w:t xml:space="preserve">осознание обучающимися роли языков как средства межличностного  </w:t>
      </w:r>
    </w:p>
    <w:p w14:paraId="063208A1" w14:textId="77777777" w:rsidR="009F6A7A" w:rsidRDefault="00E6676C">
      <w:pPr>
        <w:ind w:left="-15" w:right="16" w:firstLine="0"/>
      </w:pPr>
      <w:r>
        <w:t xml:space="preserve">и межкультурного взаимодействия в условиях поликультурного, многоязычного мира и инструмента познания мира и культуры других народов; становление коммуникативной культуры обучающихся и их общего речевого </w:t>
      </w:r>
    </w:p>
    <w:p w14:paraId="4881B18C" w14:textId="77777777" w:rsidR="009F6A7A" w:rsidRDefault="00E6676C">
      <w:pPr>
        <w:ind w:left="554" w:right="16" w:hanging="569"/>
      </w:pPr>
      <w:r>
        <w:t xml:space="preserve">развития; развитие </w:t>
      </w:r>
      <w:r>
        <w:tab/>
        <w:t xml:space="preserve">компенсаторной </w:t>
      </w:r>
      <w:r>
        <w:tab/>
        <w:t xml:space="preserve">способности </w:t>
      </w:r>
      <w:r>
        <w:tab/>
        <w:t xml:space="preserve">адаптироваться </w:t>
      </w:r>
      <w:r>
        <w:tab/>
        <w:t xml:space="preserve">к </w:t>
      </w:r>
      <w:r>
        <w:tab/>
        <w:t xml:space="preserve">ситуациям  </w:t>
      </w:r>
    </w:p>
    <w:p w14:paraId="32853661" w14:textId="77777777" w:rsidR="009F6A7A" w:rsidRDefault="00E6676C">
      <w:pPr>
        <w:ind w:left="-15" w:right="16" w:firstLine="0"/>
      </w:pPr>
      <w:r>
        <w:t xml:space="preserve">общения при получении и передаче информации в условиях дефицита языковых средств;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 </w:t>
      </w:r>
    </w:p>
    <w:p w14:paraId="3B83FE01" w14:textId="77777777" w:rsidR="009F6A7A" w:rsidRDefault="00E6676C">
      <w:pPr>
        <w:ind w:left="-15" w:right="16"/>
      </w:pPr>
      <w:r>
        <w:t xml:space="preserve">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 </w:t>
      </w:r>
    </w:p>
    <w:p w14:paraId="51B4533D" w14:textId="77777777" w:rsidR="009F6A7A" w:rsidRDefault="00E6676C">
      <w:pPr>
        <w:spacing w:after="4"/>
        <w:ind w:left="-15" w:right="16"/>
      </w:pPr>
      <w: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 </w:t>
      </w:r>
    </w:p>
    <w:p w14:paraId="0DEA3410" w14:textId="77777777" w:rsidR="009F6A7A" w:rsidRDefault="00E6676C">
      <w:pPr>
        <w:spacing w:after="45" w:line="262" w:lineRule="auto"/>
        <w:ind w:left="10" w:right="16" w:hanging="10"/>
        <w:jc w:val="right"/>
      </w:pPr>
      <w:r>
        <w:t xml:space="preserve">понимание необходимости овладения иностранным языком как средством </w:t>
      </w:r>
    </w:p>
    <w:p w14:paraId="6CDC08AD" w14:textId="77777777" w:rsidR="009F6A7A" w:rsidRDefault="00E6676C">
      <w:pPr>
        <w:spacing w:after="43" w:line="262" w:lineRule="auto"/>
        <w:ind w:left="10" w:right="16" w:hanging="10"/>
        <w:jc w:val="right"/>
      </w:pPr>
      <w:r>
        <w:t xml:space="preserve">общения в условиях взаимодействия разных стран и народов; формирование предпосылок социокультурной/межкультурной компетенции, позволяющей </w:t>
      </w:r>
      <w:r>
        <w:lastRenderedPageBreak/>
        <w:t xml:space="preserve">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 воспитание эмоционального и познавательного интереса к художественной </w:t>
      </w:r>
    </w:p>
    <w:p w14:paraId="5045BDE5" w14:textId="77777777" w:rsidR="009F6A7A" w:rsidRDefault="00E6676C">
      <w:pPr>
        <w:ind w:left="-15" w:right="16" w:firstLine="0"/>
      </w:pPr>
      <w:r>
        <w:t xml:space="preserve">культуре других народов; </w:t>
      </w:r>
    </w:p>
    <w:p w14:paraId="1E92ED82" w14:textId="77777777" w:rsidR="009F6A7A" w:rsidRDefault="00E6676C">
      <w:pPr>
        <w:ind w:left="-15" w:right="16"/>
      </w:pPr>
      <w:r>
        <w:t xml:space="preserve">формирование положительной мотивации и устойчивого учебнопознавательного интереса к предмету «Иностранный язык». </w:t>
      </w:r>
    </w:p>
    <w:p w14:paraId="05AE5C9C" w14:textId="77777777" w:rsidR="009F6A7A" w:rsidRDefault="00E6676C">
      <w:pPr>
        <w:ind w:left="-15" w:right="16"/>
      </w:pPr>
      <w:r>
        <w:t xml:space="preserve">Общее число часов, рекомендованных для изучения иностранного языка –  204 часа: во 2 классе – 68 часов (2 часа в неделю), в 3 классе – 68 часов  (2 часа в неделю), в 4 классе – 68 часов (2 часа в неделю). </w:t>
      </w:r>
    </w:p>
    <w:p w14:paraId="0D2391FC" w14:textId="77777777" w:rsidR="009F6A7A" w:rsidRDefault="00E6676C">
      <w:pPr>
        <w:spacing w:after="13"/>
        <w:ind w:left="-15" w:right="16"/>
      </w:pPr>
      <w:r>
        <w:t xml:space="preserve">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 </w:t>
      </w:r>
    </w:p>
    <w:p w14:paraId="28A424B3" w14:textId="77777777" w:rsidR="009F6A7A" w:rsidRDefault="00E6676C">
      <w:pPr>
        <w:spacing w:after="0" w:line="259" w:lineRule="auto"/>
        <w:ind w:right="0" w:firstLine="0"/>
        <w:jc w:val="left"/>
      </w:pPr>
      <w:r>
        <w:t xml:space="preserve"> </w:t>
      </w:r>
      <w:r>
        <w:tab/>
        <w:t xml:space="preserve"> </w:t>
      </w:r>
    </w:p>
    <w:p w14:paraId="3C20AAB0" w14:textId="77777777" w:rsidR="009F6A7A" w:rsidRDefault="00E6676C">
      <w:pPr>
        <w:pStyle w:val="1"/>
        <w:spacing w:after="103"/>
        <w:ind w:left="-5"/>
      </w:pPr>
      <w:r>
        <w:t xml:space="preserve">СОДЕРЖАНИЕ ОБУЧЕНИЯ </w:t>
      </w:r>
    </w:p>
    <w:p w14:paraId="4C40FC9A" w14:textId="77777777" w:rsidR="009F6A7A" w:rsidRDefault="00E6676C">
      <w:pPr>
        <w:spacing w:after="0" w:line="259" w:lineRule="auto"/>
        <w:ind w:left="39" w:right="-20" w:firstLine="0"/>
        <w:jc w:val="left"/>
      </w:pPr>
      <w:r>
        <w:rPr>
          <w:rFonts w:ascii="Calibri" w:eastAsia="Calibri" w:hAnsi="Calibri" w:cs="Calibri"/>
          <w:noProof/>
          <w:sz w:val="22"/>
        </w:rPr>
        <mc:AlternateContent>
          <mc:Choice Requires="wpg">
            <w:drawing>
              <wp:inline distT="0" distB="0" distL="0" distR="0" wp14:anchorId="68BE2486" wp14:editId="618C139A">
                <wp:extent cx="6296660" cy="4577"/>
                <wp:effectExtent l="0" t="0" r="0" b="0"/>
                <wp:docPr id="49176" name="Group 49176"/>
                <wp:cNvGraphicFramePr/>
                <a:graphic xmlns:a="http://schemas.openxmlformats.org/drawingml/2006/main">
                  <a:graphicData uri="http://schemas.microsoft.com/office/word/2010/wordprocessingGroup">
                    <wpg:wgp>
                      <wpg:cNvGrpSpPr/>
                      <wpg:grpSpPr>
                        <a:xfrm>
                          <a:off x="0" y="0"/>
                          <a:ext cx="6296660" cy="4577"/>
                          <a:chOff x="0" y="0"/>
                          <a:chExt cx="6296660" cy="4577"/>
                        </a:xfrm>
                      </wpg:grpSpPr>
                      <wps:wsp>
                        <wps:cNvPr id="588" name="Shape 588"/>
                        <wps:cNvSpPr/>
                        <wps:spPr>
                          <a:xfrm>
                            <a:off x="0" y="0"/>
                            <a:ext cx="6296660" cy="0"/>
                          </a:xfrm>
                          <a:custGeom>
                            <a:avLst/>
                            <a:gdLst/>
                            <a:ahLst/>
                            <a:cxnLst/>
                            <a:rect l="0" t="0" r="0" b="0"/>
                            <a:pathLst>
                              <a:path w="6296660">
                                <a:moveTo>
                                  <a:pt x="0" y="0"/>
                                </a:moveTo>
                                <a:lnTo>
                                  <a:pt x="629666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176" style="width:495.8pt;height:0.36036pt;mso-position-horizontal-relative:char;mso-position-vertical-relative:line" coordsize="62966,45">
                <v:shape id="Shape 588" style="position:absolute;width:62966;height:0;left:0;top:0;" coordsize="6296660,0" path="m0,0l6296660,0">
                  <v:stroke weight="0.36036pt" endcap="flat" joinstyle="miter" miterlimit="10" on="true" color="#000000"/>
                  <v:fill on="false" color="#000000" opacity="0"/>
                </v:shape>
              </v:group>
            </w:pict>
          </mc:Fallback>
        </mc:AlternateContent>
      </w:r>
      <w:r>
        <w:rPr>
          <w:sz w:val="40"/>
        </w:rPr>
        <w:t xml:space="preserve"> </w:t>
      </w:r>
    </w:p>
    <w:p w14:paraId="7427718A" w14:textId="77777777" w:rsidR="009F6A7A" w:rsidRDefault="00E6676C">
      <w:pPr>
        <w:pStyle w:val="1"/>
        <w:ind w:left="-5"/>
      </w:pPr>
      <w:r>
        <w:t>2 КЛАСС Тематическое содержание речи</w:t>
      </w:r>
      <w:r>
        <w:rPr>
          <w:b w:val="0"/>
        </w:rPr>
        <w:t xml:space="preserve"> </w:t>
      </w:r>
    </w:p>
    <w:p w14:paraId="283BB3EB" w14:textId="77777777" w:rsidR="009F6A7A" w:rsidRDefault="00E6676C">
      <w:pPr>
        <w:ind w:left="-15" w:right="16"/>
      </w:pPr>
      <w:r>
        <w:rPr>
          <w:i/>
        </w:rPr>
        <w:t xml:space="preserve">Знакомство. </w:t>
      </w:r>
      <w:r>
        <w:t xml:space="preserve">Приветствие, знакомство, прощание (с использованием типичных фраз речевого этикета). </w:t>
      </w:r>
    </w:p>
    <w:p w14:paraId="157210B8" w14:textId="77777777" w:rsidR="009F6A7A" w:rsidRDefault="00E6676C">
      <w:pPr>
        <w:spacing w:after="0"/>
        <w:ind w:left="569" w:right="16" w:firstLine="0"/>
      </w:pPr>
      <w:r>
        <w:rPr>
          <w:i/>
        </w:rPr>
        <w:t>Мир моего «я».</w:t>
      </w:r>
      <w:r>
        <w:t xml:space="preserve"> Моя семья. Мой день рождения. Моя любимая еда. </w:t>
      </w:r>
    </w:p>
    <w:p w14:paraId="53F82E39" w14:textId="77777777" w:rsidR="009F6A7A" w:rsidRDefault="00E6676C">
      <w:pPr>
        <w:ind w:left="-15" w:right="16"/>
      </w:pPr>
      <w:r>
        <w:rPr>
          <w:i/>
        </w:rPr>
        <w:t xml:space="preserve">Мир моих увлечений. </w:t>
      </w:r>
      <w:r>
        <w:t xml:space="preserve">Любимый цвет. Любимая игрушка, игра. Любимые занятия. Мой питомец. Выходной день (в цирке, в зоопарке). </w:t>
      </w:r>
    </w:p>
    <w:p w14:paraId="73121034" w14:textId="77777777" w:rsidR="009F6A7A" w:rsidRDefault="00E6676C">
      <w:pPr>
        <w:ind w:left="569" w:right="16" w:firstLine="0"/>
      </w:pPr>
      <w:r>
        <w:rPr>
          <w:i/>
        </w:rPr>
        <w:t>Мир вокруг меня.</w:t>
      </w:r>
      <w:r>
        <w:t xml:space="preserve"> Моя школа. Мои друзья. Моя малая родина (город, село). </w:t>
      </w:r>
    </w:p>
    <w:p w14:paraId="17049062" w14:textId="77777777" w:rsidR="009F6A7A" w:rsidRDefault="00E6676C">
      <w:pPr>
        <w:spacing w:after="170"/>
        <w:ind w:left="-15" w:right="16"/>
      </w:pPr>
      <w:r>
        <w:rPr>
          <w:i/>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 </w:t>
      </w:r>
    </w:p>
    <w:p w14:paraId="2523ABE3" w14:textId="77777777" w:rsidR="009F6A7A" w:rsidRDefault="00E6676C">
      <w:pPr>
        <w:pStyle w:val="1"/>
        <w:spacing w:after="54"/>
        <w:ind w:left="-5"/>
      </w:pPr>
      <w:r>
        <w:t>Коммуникативные умения</w:t>
      </w:r>
      <w:r>
        <w:rPr>
          <w:b w:val="0"/>
        </w:rPr>
        <w:t xml:space="preserve"> </w:t>
      </w:r>
    </w:p>
    <w:p w14:paraId="6485E45A" w14:textId="77777777" w:rsidR="009F6A7A" w:rsidRDefault="00E6676C">
      <w:pPr>
        <w:pStyle w:val="2"/>
        <w:ind w:left="564" w:right="4527"/>
      </w:pPr>
      <w:r>
        <w:t>Говорение</w:t>
      </w:r>
      <w:r>
        <w:rPr>
          <w:i w:val="0"/>
        </w:rPr>
        <w:t xml:space="preserve"> </w:t>
      </w:r>
    </w:p>
    <w:p w14:paraId="7F963612" w14:textId="77777777" w:rsidR="009F6A7A" w:rsidRDefault="00E6676C">
      <w:pPr>
        <w:ind w:left="569" w:right="16" w:firstLine="0"/>
      </w:pPr>
      <w:r>
        <w:t xml:space="preserve">Коммуникативные умения </w:t>
      </w:r>
      <w:r>
        <w:rPr>
          <w:i/>
        </w:rPr>
        <w:t>диалогической</w:t>
      </w:r>
      <w:r>
        <w:t xml:space="preserve"> речи. </w:t>
      </w:r>
    </w:p>
    <w:p w14:paraId="40A54787" w14:textId="77777777" w:rsidR="009F6A7A" w:rsidRDefault="00E6676C">
      <w:pPr>
        <w:tabs>
          <w:tab w:val="center" w:pos="1070"/>
          <w:tab w:val="center" w:pos="2027"/>
          <w:tab w:val="center" w:pos="3449"/>
          <w:tab w:val="center" w:pos="5308"/>
          <w:tab w:val="center" w:pos="6788"/>
          <w:tab w:val="center" w:pos="8382"/>
          <w:tab w:val="right" w:pos="9935"/>
        </w:tabs>
        <w:spacing w:after="63"/>
        <w:ind w:right="0" w:firstLine="0"/>
        <w:jc w:val="left"/>
      </w:pPr>
      <w:r>
        <w:rPr>
          <w:rFonts w:ascii="Calibri" w:eastAsia="Calibri" w:hAnsi="Calibri" w:cs="Calibri"/>
          <w:sz w:val="22"/>
        </w:rPr>
        <w:tab/>
      </w:r>
      <w:r>
        <w:t xml:space="preserve">Ведение </w:t>
      </w:r>
      <w:r>
        <w:tab/>
        <w:t xml:space="preserve">с </w:t>
      </w:r>
      <w:r>
        <w:tab/>
        <w:t xml:space="preserve">использованием </w:t>
      </w:r>
      <w:r>
        <w:tab/>
        <w:t xml:space="preserve">речевых </w:t>
      </w:r>
      <w:r>
        <w:tab/>
        <w:t xml:space="preserve">ситуаций, </w:t>
      </w:r>
      <w:r>
        <w:tab/>
        <w:t xml:space="preserve">ключевых </w:t>
      </w:r>
      <w:r>
        <w:tab/>
        <w:t xml:space="preserve">слов  </w:t>
      </w:r>
    </w:p>
    <w:p w14:paraId="1FB5CA9B" w14:textId="77777777" w:rsidR="009F6A7A" w:rsidRDefault="00E6676C">
      <w:pPr>
        <w:ind w:left="-15" w:right="16" w:firstLine="0"/>
      </w:pPr>
      <w:r>
        <w:t xml:space="preserve">и (или) иллюстраций с соблюдением норм речевого этикета, принятых в стране/ странах изучаемого языка: </w:t>
      </w:r>
    </w:p>
    <w:p w14:paraId="1C2A5781" w14:textId="77777777" w:rsidR="009F6A7A" w:rsidRDefault="00E6676C">
      <w:pPr>
        <w:spacing w:after="0"/>
        <w:ind w:left="569" w:right="16" w:firstLine="0"/>
      </w:pPr>
      <w:r>
        <w:t xml:space="preserve">диалога этикетного характера: приветствие, начало и завершение разговора, </w:t>
      </w:r>
    </w:p>
    <w:p w14:paraId="1F6BB660" w14:textId="77777777" w:rsidR="009F6A7A" w:rsidRDefault="00E6676C">
      <w:pPr>
        <w:ind w:left="-15" w:right="16" w:firstLine="0"/>
      </w:pPr>
      <w:r>
        <w:lastRenderedPageBreak/>
        <w:t xml:space="preserve">знакомство с собеседником, поздравление с праздником, выражение благодарности за поздравление, извинение; диалога-расспроса: сообщение фактической информации, ответ на вопросы </w:t>
      </w:r>
    </w:p>
    <w:p w14:paraId="0240316F" w14:textId="77777777" w:rsidR="009F6A7A" w:rsidRDefault="00E6676C">
      <w:pPr>
        <w:ind w:left="-15" w:right="16" w:firstLine="0"/>
      </w:pPr>
      <w:r>
        <w:t xml:space="preserve">собеседника, запрашивание интересующей информации. </w:t>
      </w:r>
    </w:p>
    <w:p w14:paraId="73B51768" w14:textId="77777777" w:rsidR="009F6A7A" w:rsidRDefault="00E6676C">
      <w:pPr>
        <w:spacing w:after="0"/>
        <w:ind w:left="569" w:right="16" w:firstLine="0"/>
      </w:pPr>
      <w:r>
        <w:t xml:space="preserve">Коммуникативные умения </w:t>
      </w:r>
      <w:r>
        <w:rPr>
          <w:i/>
        </w:rPr>
        <w:t>монологической</w:t>
      </w:r>
      <w:r>
        <w:t xml:space="preserve"> речи. </w:t>
      </w:r>
    </w:p>
    <w:p w14:paraId="054FF7CF" w14:textId="77777777" w:rsidR="009F6A7A" w:rsidRDefault="00E6676C">
      <w:pPr>
        <w:ind w:left="-15" w:right="16"/>
      </w:pPr>
      <w:r>
        <w:t xml:space="preserve">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 </w:t>
      </w:r>
      <w:r>
        <w:rPr>
          <w:i/>
        </w:rPr>
        <w:t>Аудирование</w:t>
      </w:r>
      <w:r>
        <w:t xml:space="preserve"> </w:t>
      </w:r>
    </w:p>
    <w:p w14:paraId="67E27087" w14:textId="77777777" w:rsidR="009F6A7A" w:rsidRDefault="00E6676C">
      <w:pPr>
        <w:ind w:left="-15" w:right="16"/>
      </w:pPr>
      <w:r>
        <w:t xml:space="preserve">Понимание на слух речи учителя и других обучающихся и вербальная/ невербальная реакция на услышанное (при непосредственном общении). </w:t>
      </w:r>
    </w:p>
    <w:p w14:paraId="7503CAF3" w14:textId="77777777" w:rsidR="009F6A7A" w:rsidRDefault="00E6676C">
      <w:pPr>
        <w:ind w:left="-15" w:right="16"/>
      </w:pPr>
      <w: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14:paraId="2D8DB94D" w14:textId="77777777" w:rsidR="009F6A7A" w:rsidRDefault="00E6676C">
      <w:pPr>
        <w:ind w:left="-15" w:right="16"/>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 </w:t>
      </w:r>
    </w:p>
    <w:p w14:paraId="310A7D8A" w14:textId="77777777" w:rsidR="009F6A7A" w:rsidRDefault="00E6676C">
      <w:pPr>
        <w:ind w:left="-15" w:right="16"/>
      </w:pPr>
      <w: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 </w:t>
      </w:r>
    </w:p>
    <w:p w14:paraId="7A7EE44E" w14:textId="77777777" w:rsidR="009F6A7A" w:rsidRDefault="00E6676C">
      <w:pPr>
        <w:ind w:left="-15" w:right="16"/>
      </w:pPr>
      <w:r>
        <w:t xml:space="preserve">Тексты для аудирования: диалог, высказывания собеседников в ситуациях повседневного общения, рассказ, сказка. </w:t>
      </w:r>
    </w:p>
    <w:p w14:paraId="710987FB" w14:textId="77777777" w:rsidR="009F6A7A" w:rsidRDefault="00E6676C">
      <w:pPr>
        <w:pStyle w:val="2"/>
        <w:spacing w:after="0"/>
        <w:ind w:left="564" w:right="4527"/>
      </w:pPr>
      <w:r>
        <w:t>Смысловое чтение</w:t>
      </w:r>
      <w:r>
        <w:rPr>
          <w:i w:val="0"/>
        </w:rPr>
        <w:t xml:space="preserve"> </w:t>
      </w:r>
    </w:p>
    <w:p w14:paraId="15B2ADEF" w14:textId="77777777" w:rsidR="009F6A7A" w:rsidRDefault="00E6676C">
      <w:pPr>
        <w:ind w:left="-15" w:right="16"/>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w:t>
      </w:r>
    </w:p>
    <w:p w14:paraId="02C76625" w14:textId="77777777" w:rsidR="009F6A7A" w:rsidRDefault="00E6676C">
      <w:pPr>
        <w:spacing w:after="0"/>
        <w:ind w:left="569" w:right="16" w:firstLine="0"/>
      </w:pPr>
      <w:r>
        <w:t xml:space="preserve">Тексты для чтения вслух: диалог, рассказ, сказка. </w:t>
      </w:r>
    </w:p>
    <w:p w14:paraId="36A65563" w14:textId="77777777" w:rsidR="009F6A7A" w:rsidRDefault="00E6676C">
      <w:pPr>
        <w:ind w:left="-15" w:right="16"/>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2626766F" w14:textId="77777777" w:rsidR="009F6A7A" w:rsidRDefault="00E6676C">
      <w:pPr>
        <w:spacing w:after="10"/>
        <w:ind w:left="-15" w:right="16"/>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 </w:t>
      </w:r>
    </w:p>
    <w:p w14:paraId="2C9A4509" w14:textId="77777777" w:rsidR="009F6A7A" w:rsidRDefault="00E6676C">
      <w:pPr>
        <w:spacing w:after="13"/>
        <w:ind w:left="-15" w:right="16"/>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 </w:t>
      </w:r>
    </w:p>
    <w:p w14:paraId="35573367" w14:textId="77777777" w:rsidR="009F6A7A" w:rsidRDefault="00E6676C">
      <w:pPr>
        <w:ind w:left="-15" w:right="16"/>
      </w:pPr>
      <w:r>
        <w:lastRenderedPageBreak/>
        <w:t xml:space="preserve">Тексты для чтения про себя: диалог, рассказ, сказка, электронное сообщение личного характера. </w:t>
      </w:r>
    </w:p>
    <w:p w14:paraId="6D5BB4AE" w14:textId="77777777" w:rsidR="009F6A7A" w:rsidRDefault="00E6676C">
      <w:pPr>
        <w:pStyle w:val="2"/>
        <w:ind w:left="564" w:right="4527"/>
      </w:pPr>
      <w:r>
        <w:t>Письмо</w:t>
      </w:r>
      <w:r>
        <w:rPr>
          <w:i w:val="0"/>
        </w:rPr>
        <w:t xml:space="preserve"> </w:t>
      </w:r>
    </w:p>
    <w:p w14:paraId="722F753D" w14:textId="77777777" w:rsidR="009F6A7A" w:rsidRDefault="00E6676C">
      <w:pPr>
        <w:ind w:left="-15" w:right="16"/>
      </w:pPr>
      <w:r>
        <w:t xml:space="preserve">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 </w:t>
      </w:r>
    </w:p>
    <w:p w14:paraId="21B19315" w14:textId="77777777" w:rsidR="009F6A7A" w:rsidRDefault="00E6676C">
      <w:pPr>
        <w:ind w:left="-15" w:right="16"/>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14:paraId="34645217" w14:textId="77777777" w:rsidR="009F6A7A" w:rsidRDefault="00E6676C">
      <w:pPr>
        <w:spacing w:after="160"/>
        <w:ind w:left="-15" w:right="16"/>
      </w:pPr>
      <w:r>
        <w:t xml:space="preserve">Написание с использованием образца коротких поздравлений с праздниками (с днём рождения, Новым годом, Рождеством). </w:t>
      </w:r>
    </w:p>
    <w:p w14:paraId="07ADFE72" w14:textId="77777777" w:rsidR="009F6A7A" w:rsidRDefault="00E6676C">
      <w:pPr>
        <w:pStyle w:val="2"/>
        <w:ind w:left="569" w:right="4527" w:hanging="569"/>
      </w:pPr>
      <w:r>
        <w:rPr>
          <w:b/>
          <w:i w:val="0"/>
        </w:rPr>
        <w:t xml:space="preserve">Языковые знания и навыки </w:t>
      </w:r>
      <w:r>
        <w:t>Фонетическая сторона речи</w:t>
      </w:r>
      <w:r>
        <w:rPr>
          <w:i w:val="0"/>
        </w:rPr>
        <w:t xml:space="preserve"> </w:t>
      </w:r>
    </w:p>
    <w:p w14:paraId="390716D5" w14:textId="77777777" w:rsidR="009F6A7A" w:rsidRDefault="00E6676C">
      <w:pPr>
        <w:ind w:left="-15" w:right="16"/>
      </w:pPr>
      <w:r>
        <w:t xml:space="preserve">Буквы немецкого алфавита. Фонетически корректное озвучивание букв немецкого алфавита. </w:t>
      </w:r>
    </w:p>
    <w:p w14:paraId="6003C4CA" w14:textId="77777777" w:rsidR="009F6A7A" w:rsidRDefault="00E6676C">
      <w:pPr>
        <w:ind w:left="-15" w:right="16"/>
      </w:pPr>
      <w: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p w14:paraId="0BA16A4E" w14:textId="77777777" w:rsidR="009F6A7A" w:rsidRDefault="00E6676C">
      <w:pPr>
        <w:ind w:left="-15" w:right="16"/>
      </w:pPr>
      <w:r>
        <w:t xml:space="preserve">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 </w:t>
      </w:r>
      <w:r>
        <w:rPr>
          <w:i/>
        </w:rPr>
        <w:t>Графика, орфография и пунктуация</w:t>
      </w:r>
      <w:r>
        <w:t xml:space="preserve"> Правильное написание изученных слов. </w:t>
      </w:r>
    </w:p>
    <w:p w14:paraId="4A77DB8C" w14:textId="77777777" w:rsidR="009F6A7A" w:rsidRDefault="00E6676C">
      <w:pPr>
        <w:ind w:left="-15" w:right="16"/>
      </w:pPr>
      <w:r>
        <w:t xml:space="preserve">Правильная расстановка знаков препинания: точки, вопросительного  и восклицательного знаков в конце предложения. </w:t>
      </w:r>
    </w:p>
    <w:p w14:paraId="732E5FF3" w14:textId="77777777" w:rsidR="009F6A7A" w:rsidRDefault="00E6676C">
      <w:pPr>
        <w:pStyle w:val="2"/>
        <w:ind w:left="564" w:right="4527"/>
      </w:pPr>
      <w:r>
        <w:t>Лексическая сторона речи</w:t>
      </w:r>
      <w:r>
        <w:rPr>
          <w:i w:val="0"/>
        </w:rPr>
        <w:t xml:space="preserve"> </w:t>
      </w:r>
    </w:p>
    <w:p w14:paraId="5523E22A" w14:textId="77777777" w:rsidR="009F6A7A" w:rsidRDefault="00E6676C">
      <w:pPr>
        <w:spacing w:after="10"/>
        <w:ind w:left="-15" w:right="16"/>
      </w:pPr>
      <w: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14:paraId="5CA84CE2" w14:textId="77777777" w:rsidR="009F6A7A" w:rsidRDefault="00E6676C">
      <w:pPr>
        <w:ind w:left="-15" w:right="16"/>
      </w:pPr>
      <w:r>
        <w:t>Использование языковой догадки для распознавания интернациональных слов (</w:t>
      </w:r>
      <w:r>
        <w:rPr>
          <w:i/>
        </w:rPr>
        <w:t>der Film, das Kino</w:t>
      </w:r>
      <w:r>
        <w:t xml:space="preserve">). </w:t>
      </w:r>
    </w:p>
    <w:p w14:paraId="3F9A5BF5" w14:textId="77777777" w:rsidR="009F6A7A" w:rsidRDefault="00E6676C">
      <w:pPr>
        <w:pStyle w:val="2"/>
        <w:spacing w:after="0"/>
        <w:ind w:left="564" w:right="4527"/>
      </w:pPr>
      <w:r>
        <w:t>Грамматическая сторона речи</w:t>
      </w:r>
      <w:r>
        <w:rPr>
          <w:i w:val="0"/>
        </w:rPr>
        <w:t xml:space="preserve"> </w:t>
      </w:r>
    </w:p>
    <w:p w14:paraId="1FC6A863" w14:textId="77777777" w:rsidR="009F6A7A" w:rsidRDefault="00E6676C">
      <w:pPr>
        <w:ind w:left="-15" w:right="16"/>
      </w:pPr>
      <w: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2336A466" w14:textId="77777777" w:rsidR="009F6A7A" w:rsidRDefault="00E6676C">
      <w:pPr>
        <w:ind w:left="-15" w:right="16"/>
      </w:pPr>
      <w:r>
        <w:t xml:space="preserve">Коммуникативные типы предложений: повествовательные (утвердительные, отрицательные (с </w:t>
      </w:r>
      <w:r>
        <w:rPr>
          <w:i/>
        </w:rPr>
        <w:t>nicht</w:t>
      </w:r>
      <w:r>
        <w:t xml:space="preserve">), вопросительные (общий, специальный вопросы). Порядок слов в предложении. Нераспространённые и распространённые простые предложения. </w:t>
      </w:r>
    </w:p>
    <w:p w14:paraId="024DAD02" w14:textId="77777777" w:rsidR="009F6A7A" w:rsidRDefault="00E6676C">
      <w:pPr>
        <w:ind w:left="569" w:right="16" w:firstLine="0"/>
      </w:pPr>
      <w:r>
        <w:t>Предложения с простым глагольным сказуемым (</w:t>
      </w:r>
      <w:r>
        <w:rPr>
          <w:i/>
        </w:rPr>
        <w:t>Er tanzt gern</w:t>
      </w:r>
      <w:r>
        <w:t xml:space="preserve">). </w:t>
      </w:r>
    </w:p>
    <w:p w14:paraId="78F2D1EE" w14:textId="77777777" w:rsidR="009F6A7A" w:rsidRDefault="00E6676C">
      <w:pPr>
        <w:ind w:left="569" w:right="16" w:firstLine="0"/>
      </w:pPr>
      <w:r>
        <w:lastRenderedPageBreak/>
        <w:t>Предложения с составным именным сказуемым (</w:t>
      </w:r>
      <w:r>
        <w:rPr>
          <w:i/>
        </w:rPr>
        <w:t>Der Tisch ist grün</w:t>
      </w:r>
      <w:r>
        <w:t xml:space="preserve">). </w:t>
      </w:r>
    </w:p>
    <w:p w14:paraId="166C9E1D" w14:textId="77777777" w:rsidR="009F6A7A" w:rsidRDefault="00E6676C">
      <w:pPr>
        <w:spacing w:after="7"/>
        <w:ind w:left="-15" w:right="16"/>
      </w:pPr>
      <w:r>
        <w:t>Предложения с простым составным глагольным сказуемым (</w:t>
      </w:r>
      <w:r>
        <w:rPr>
          <w:i/>
        </w:rPr>
        <w:t>Ich kann schnell laufen</w:t>
      </w:r>
      <w:r>
        <w:t xml:space="preserve">). Спряжение глаголов </w:t>
      </w:r>
      <w:r>
        <w:rPr>
          <w:i/>
        </w:rPr>
        <w:t>sein</w:t>
      </w:r>
      <w:r>
        <w:t xml:space="preserve">, </w:t>
      </w:r>
      <w:r>
        <w:rPr>
          <w:i/>
        </w:rPr>
        <w:t>haben</w:t>
      </w:r>
      <w:r>
        <w:t xml:space="preserve"> в Präsens. </w:t>
      </w:r>
    </w:p>
    <w:p w14:paraId="5FFA724F" w14:textId="77777777" w:rsidR="009F6A7A" w:rsidRDefault="00E6676C">
      <w:pPr>
        <w:ind w:left="-15" w:right="16"/>
      </w:pPr>
      <w:r>
        <w:t>Спряжение некоторых глаголов в Präsens, в том числе с изменением корневой гласной (</w:t>
      </w:r>
      <w:r>
        <w:rPr>
          <w:i/>
        </w:rPr>
        <w:t>fahren</w:t>
      </w:r>
      <w:r>
        <w:t xml:space="preserve">, </w:t>
      </w:r>
      <w:r>
        <w:rPr>
          <w:i/>
        </w:rPr>
        <w:t>tragen</w:t>
      </w:r>
      <w:r>
        <w:t xml:space="preserve">, </w:t>
      </w:r>
      <w:r>
        <w:rPr>
          <w:i/>
        </w:rPr>
        <w:t>lesen</w:t>
      </w:r>
      <w:r>
        <w:t xml:space="preserve">, </w:t>
      </w:r>
      <w:r>
        <w:rPr>
          <w:i/>
        </w:rPr>
        <w:t>sprechen</w:t>
      </w:r>
      <w:r>
        <w:t xml:space="preserve">), кроме 2-го лица мн. числа. </w:t>
      </w:r>
    </w:p>
    <w:p w14:paraId="26002E3F" w14:textId="77777777" w:rsidR="009F6A7A" w:rsidRDefault="00E6676C">
      <w:pPr>
        <w:ind w:left="-15" w:right="16"/>
      </w:pPr>
      <w:r>
        <w:t xml:space="preserve">Модальные глаголы </w:t>
      </w:r>
      <w:r>
        <w:rPr>
          <w:i/>
        </w:rPr>
        <w:t>können</w:t>
      </w:r>
      <w:r>
        <w:t xml:space="preserve">, </w:t>
      </w:r>
      <w:r>
        <w:rPr>
          <w:i/>
        </w:rPr>
        <w:t>mögen</w:t>
      </w:r>
      <w:r>
        <w:t xml:space="preserve"> в Präsens; порядок слов в предложении  с модальным глаголом. </w:t>
      </w:r>
    </w:p>
    <w:p w14:paraId="6FFAEFCA" w14:textId="77777777" w:rsidR="009F6A7A" w:rsidRDefault="00E6676C">
      <w:pPr>
        <w:ind w:left="569" w:right="16" w:firstLine="0"/>
      </w:pPr>
      <w:r>
        <w:t xml:space="preserve">Род имён существительных. </w:t>
      </w:r>
    </w:p>
    <w:p w14:paraId="08CE0E79" w14:textId="77777777" w:rsidR="009F6A7A" w:rsidRDefault="00E6676C">
      <w:pPr>
        <w:ind w:left="-15" w:right="16"/>
      </w:pPr>
      <w:r>
        <w:t xml:space="preserve">Неопределённый и определённый артикли с именами существительными (наиболее распространённые случаи употребления). </w:t>
      </w:r>
    </w:p>
    <w:p w14:paraId="640DF59F" w14:textId="77777777" w:rsidR="009F6A7A" w:rsidRDefault="00E6676C">
      <w:pPr>
        <w:ind w:left="-15" w:right="16"/>
      </w:pPr>
      <w:r>
        <w:t xml:space="preserve">Существительные в именительном и винительном падежах. Имена собственные (антропонимы) в родительном падеже. Личные (кроме </w:t>
      </w:r>
      <w:r>
        <w:rPr>
          <w:i/>
        </w:rPr>
        <w:t>ihr</w:t>
      </w:r>
      <w:r>
        <w:t>)  и притяжательные местоимения (</w:t>
      </w:r>
      <w:r>
        <w:rPr>
          <w:i/>
        </w:rPr>
        <w:t>mein</w:t>
      </w:r>
      <w:r>
        <w:t xml:space="preserve">, </w:t>
      </w:r>
      <w:r>
        <w:rPr>
          <w:i/>
        </w:rPr>
        <w:t>dein</w:t>
      </w:r>
      <w:r>
        <w:t xml:space="preserve">). </w:t>
      </w:r>
    </w:p>
    <w:p w14:paraId="0694C169" w14:textId="77777777" w:rsidR="009F6A7A" w:rsidRDefault="00E6676C">
      <w:pPr>
        <w:spacing w:after="156"/>
        <w:ind w:left="-15" w:right="16"/>
      </w:pPr>
      <w:r>
        <w:t>Количественные числительные (1–12). Вопросительные слова (</w:t>
      </w:r>
      <w:r>
        <w:rPr>
          <w:i/>
        </w:rPr>
        <w:t>wer</w:t>
      </w:r>
      <w:r>
        <w:t xml:space="preserve">, </w:t>
      </w:r>
      <w:r>
        <w:rPr>
          <w:i/>
        </w:rPr>
        <w:t>was</w:t>
      </w:r>
      <w:r>
        <w:t xml:space="preserve">, </w:t>
      </w:r>
      <w:r>
        <w:rPr>
          <w:i/>
        </w:rPr>
        <w:t>woher</w:t>
      </w:r>
      <w:r>
        <w:t xml:space="preserve">, </w:t>
      </w:r>
      <w:r>
        <w:rPr>
          <w:i/>
        </w:rPr>
        <w:t>wie</w:t>
      </w:r>
      <w:r>
        <w:t xml:space="preserve">). Cоюзы </w:t>
      </w:r>
      <w:r>
        <w:rPr>
          <w:i/>
        </w:rPr>
        <w:t>und</w:t>
      </w:r>
      <w:r>
        <w:t xml:space="preserve">, </w:t>
      </w:r>
      <w:r>
        <w:rPr>
          <w:i/>
        </w:rPr>
        <w:t>aber</w:t>
      </w:r>
      <w:r>
        <w:t xml:space="preserve"> (при однородных членах). </w:t>
      </w:r>
    </w:p>
    <w:p w14:paraId="13CC9B29" w14:textId="77777777" w:rsidR="009F6A7A" w:rsidRDefault="00E6676C">
      <w:pPr>
        <w:pStyle w:val="1"/>
        <w:ind w:left="-5"/>
      </w:pPr>
      <w:r>
        <w:t>Социокультурные знания и умения</w:t>
      </w:r>
      <w:r>
        <w:rPr>
          <w:b w:val="0"/>
        </w:rPr>
        <w:t xml:space="preserve"> </w:t>
      </w:r>
    </w:p>
    <w:p w14:paraId="2B692859" w14:textId="77777777" w:rsidR="009F6A7A" w:rsidRDefault="00E6676C">
      <w:pPr>
        <w:spacing w:after="0"/>
        <w:ind w:left="-15" w:right="16"/>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14:paraId="7C3D9780" w14:textId="77777777" w:rsidR="009F6A7A" w:rsidRDefault="00E6676C">
      <w:pPr>
        <w:spacing w:after="0" w:line="383" w:lineRule="auto"/>
        <w:ind w:left="-15" w:right="16"/>
      </w:pPr>
      <w:r>
        <w:t xml:space="preserve">Знание названий родной страны и страны/стран изучаемого языка и их столиц. </w:t>
      </w:r>
      <w:r>
        <w:rPr>
          <w:b/>
        </w:rPr>
        <w:t>Компенсаторные умения</w:t>
      </w:r>
      <w:r>
        <w:t xml:space="preserve"> </w:t>
      </w:r>
    </w:p>
    <w:p w14:paraId="61E9FA0A" w14:textId="77777777" w:rsidR="009F6A7A" w:rsidRDefault="00E6676C">
      <w:pPr>
        <w:ind w:left="-15" w:right="16"/>
      </w:pPr>
      <w: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14:paraId="682A4B3D" w14:textId="77777777" w:rsidR="009F6A7A" w:rsidRDefault="00E6676C">
      <w:pPr>
        <w:ind w:left="-15" w:right="16"/>
      </w:pPr>
      <w:r>
        <w:t xml:space="preserve">Использование при формулировании собственных высказываний ключевых слов, вопросов, иллюстраций. </w:t>
      </w:r>
    </w:p>
    <w:p w14:paraId="39955BCC" w14:textId="77777777" w:rsidR="009F6A7A" w:rsidRDefault="00E6676C">
      <w:pPr>
        <w:spacing w:after="11" w:line="259" w:lineRule="auto"/>
        <w:ind w:left="569" w:right="0" w:firstLine="0"/>
        <w:jc w:val="left"/>
      </w:pPr>
      <w:r>
        <w:rPr>
          <w:sz w:val="32"/>
        </w:rPr>
        <w:t xml:space="preserve"> </w:t>
      </w:r>
    </w:p>
    <w:p w14:paraId="31EF6585" w14:textId="77777777" w:rsidR="009F6A7A" w:rsidRDefault="00E6676C">
      <w:pPr>
        <w:pStyle w:val="1"/>
        <w:spacing w:after="56"/>
        <w:ind w:left="-5"/>
      </w:pPr>
      <w:r>
        <w:t>3 КЛАСС Тематическое содержание речи</w:t>
      </w:r>
      <w:r>
        <w:rPr>
          <w:b w:val="0"/>
        </w:rPr>
        <w:t xml:space="preserve"> </w:t>
      </w:r>
    </w:p>
    <w:p w14:paraId="481672F0" w14:textId="77777777" w:rsidR="009F6A7A" w:rsidRDefault="00E6676C">
      <w:pPr>
        <w:ind w:left="-15" w:right="16"/>
      </w:pPr>
      <w:r>
        <w:rPr>
          <w:i/>
        </w:rPr>
        <w:t xml:space="preserve">Мир моего «я». </w:t>
      </w:r>
      <w:r>
        <w:t xml:space="preserve">Моя семья. Мой день рождения, подарки. Моя любимая еда. Мой день (распорядок дня). </w:t>
      </w:r>
    </w:p>
    <w:p w14:paraId="20442FF0" w14:textId="77777777" w:rsidR="009F6A7A" w:rsidRDefault="00E6676C">
      <w:pPr>
        <w:spacing w:after="12"/>
        <w:ind w:left="-15" w:right="16"/>
      </w:pPr>
      <w:r>
        <w:rPr>
          <w:i/>
        </w:rPr>
        <w:t xml:space="preserve">Мир моих увлечений. </w:t>
      </w:r>
      <w:r>
        <w:t xml:space="preserve">Любимая игрушка, игра. Любимый цвет. Мой питомец. Любимые занятия. Любимая сказка. Выходной день (в цирке, в зоопарке, парке). Каникулы. </w:t>
      </w:r>
    </w:p>
    <w:p w14:paraId="72EFE05A" w14:textId="77777777" w:rsidR="009F6A7A" w:rsidRDefault="00E6676C">
      <w:pPr>
        <w:spacing w:after="9"/>
        <w:ind w:left="-15" w:right="16"/>
      </w:pPr>
      <w:r>
        <w:rPr>
          <w:i/>
        </w:rPr>
        <w:t xml:space="preserve">Мир вокруг меня. </w:t>
      </w:r>
      <w:r>
        <w:t xml:space="preserve">Моя комната (квартира, дом). Моя школа. Мои друзья. Моя малая родина (город, село). Дикие и домашние животные. Погода. Времена года (месяцы). </w:t>
      </w:r>
    </w:p>
    <w:p w14:paraId="777ED88C" w14:textId="77777777" w:rsidR="009F6A7A" w:rsidRDefault="00E6676C">
      <w:pPr>
        <w:spacing w:after="164"/>
        <w:ind w:left="-15" w:right="16"/>
      </w:pPr>
      <w:r>
        <w:rPr>
          <w:i/>
        </w:rPr>
        <w:lastRenderedPageBreak/>
        <w:t xml:space="preserve">Родная страна и страны изучаемого языка. </w:t>
      </w:r>
      <w:r>
        <w:t xml:space="preserve">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 </w:t>
      </w:r>
    </w:p>
    <w:p w14:paraId="58467CCD" w14:textId="77777777" w:rsidR="009F6A7A" w:rsidRDefault="00E6676C">
      <w:pPr>
        <w:pStyle w:val="1"/>
        <w:spacing w:after="54"/>
        <w:ind w:left="-5"/>
      </w:pPr>
      <w:r>
        <w:t xml:space="preserve">Коммуникативные умения </w:t>
      </w:r>
    </w:p>
    <w:p w14:paraId="232EADC0" w14:textId="77777777" w:rsidR="009F6A7A" w:rsidRDefault="00E6676C">
      <w:pPr>
        <w:pStyle w:val="2"/>
        <w:ind w:left="564" w:right="4527"/>
      </w:pPr>
      <w:r>
        <w:t>Говорение</w:t>
      </w:r>
      <w:r>
        <w:rPr>
          <w:i w:val="0"/>
        </w:rPr>
        <w:t xml:space="preserve"> </w:t>
      </w:r>
    </w:p>
    <w:p w14:paraId="50CC5A18" w14:textId="77777777" w:rsidR="009F6A7A" w:rsidRDefault="00E6676C">
      <w:pPr>
        <w:ind w:left="569" w:right="16" w:firstLine="0"/>
      </w:pPr>
      <w:r>
        <w:t xml:space="preserve">Коммуникативные умения </w:t>
      </w:r>
      <w:r>
        <w:rPr>
          <w:i/>
        </w:rPr>
        <w:t>диалогической</w:t>
      </w:r>
      <w:r>
        <w:t xml:space="preserve"> речи. </w:t>
      </w:r>
    </w:p>
    <w:p w14:paraId="4AA91F2A" w14:textId="77777777" w:rsidR="009F6A7A" w:rsidRDefault="00E6676C">
      <w:pPr>
        <w:tabs>
          <w:tab w:val="center" w:pos="1070"/>
          <w:tab w:val="center" w:pos="2027"/>
          <w:tab w:val="center" w:pos="3449"/>
          <w:tab w:val="center" w:pos="5308"/>
          <w:tab w:val="center" w:pos="6784"/>
          <w:tab w:val="center" w:pos="8372"/>
          <w:tab w:val="right" w:pos="9935"/>
        </w:tabs>
        <w:ind w:right="0" w:firstLine="0"/>
        <w:jc w:val="left"/>
      </w:pPr>
      <w:r>
        <w:rPr>
          <w:rFonts w:ascii="Calibri" w:eastAsia="Calibri" w:hAnsi="Calibri" w:cs="Calibri"/>
          <w:sz w:val="22"/>
        </w:rPr>
        <w:tab/>
      </w:r>
      <w:r>
        <w:t xml:space="preserve">Ведение </w:t>
      </w:r>
      <w:r>
        <w:tab/>
        <w:t xml:space="preserve">с </w:t>
      </w:r>
      <w:r>
        <w:tab/>
        <w:t xml:space="preserve">использованием </w:t>
      </w:r>
      <w:r>
        <w:tab/>
        <w:t xml:space="preserve">речевых </w:t>
      </w:r>
      <w:r>
        <w:tab/>
        <w:t xml:space="preserve">ситуаций, </w:t>
      </w:r>
      <w:r>
        <w:tab/>
        <w:t xml:space="preserve">ключевых </w:t>
      </w:r>
      <w:r>
        <w:tab/>
        <w:t xml:space="preserve">слов  </w:t>
      </w:r>
    </w:p>
    <w:p w14:paraId="551D5CEE" w14:textId="77777777" w:rsidR="009F6A7A" w:rsidRDefault="00E6676C">
      <w:pPr>
        <w:ind w:left="-15" w:right="16" w:firstLine="0"/>
      </w:pPr>
      <w:r>
        <w:t xml:space="preserve">и (или) иллюстраций с соблюдением норм речевого этикета, принятых в стране/ странах изучаемого языка: </w:t>
      </w:r>
    </w:p>
    <w:p w14:paraId="62830C06" w14:textId="77777777" w:rsidR="009F6A7A" w:rsidRDefault="00E6676C">
      <w:pPr>
        <w:spacing w:after="0"/>
        <w:ind w:left="569" w:right="16" w:firstLine="0"/>
      </w:pPr>
      <w:r>
        <w:t xml:space="preserve">диалога этикетного характера: приветствие, начало и завершение разговора, </w:t>
      </w:r>
    </w:p>
    <w:p w14:paraId="58711BCB" w14:textId="77777777" w:rsidR="009F6A7A" w:rsidRDefault="00E6676C">
      <w:pPr>
        <w:ind w:left="-15" w:right="16" w:firstLine="0"/>
      </w:pPr>
      <w:r>
        <w:t xml:space="preserve">знакомство с собеседником, поздравление с праздником, выражение благодарности за поздравление, извинение; диалога-побуждения: приглашение собеседника к совместной деятельности, </w:t>
      </w:r>
    </w:p>
    <w:p w14:paraId="06441DE1" w14:textId="77777777" w:rsidR="009F6A7A" w:rsidRDefault="00E6676C">
      <w:pPr>
        <w:ind w:left="554" w:right="16" w:hanging="569"/>
      </w:pPr>
      <w:r>
        <w:t xml:space="preserve">вежливое согласие/несогласие на предложение собеседника; диалога-расспроса: сообщение фактической информации, ответ на вопросы </w:t>
      </w:r>
    </w:p>
    <w:p w14:paraId="7E3B0020" w14:textId="77777777" w:rsidR="009F6A7A" w:rsidRDefault="00E6676C">
      <w:pPr>
        <w:ind w:left="-15" w:right="16" w:firstLine="0"/>
      </w:pPr>
      <w:r>
        <w:t xml:space="preserve">собеседника, просьба предоставить интересующую информацию. </w:t>
      </w:r>
    </w:p>
    <w:p w14:paraId="3880BF17" w14:textId="77777777" w:rsidR="009F6A7A" w:rsidRDefault="00E6676C">
      <w:pPr>
        <w:spacing w:after="0"/>
        <w:ind w:left="569" w:right="16" w:firstLine="0"/>
      </w:pPr>
      <w:r>
        <w:t xml:space="preserve">Коммуникативные умения </w:t>
      </w:r>
      <w:r>
        <w:rPr>
          <w:i/>
        </w:rPr>
        <w:t>монологической</w:t>
      </w:r>
      <w:r>
        <w:t xml:space="preserve"> речи. </w:t>
      </w:r>
    </w:p>
    <w:p w14:paraId="3E2FABC0" w14:textId="77777777" w:rsidR="009F6A7A" w:rsidRDefault="00E6676C">
      <w:pPr>
        <w:ind w:left="-15" w:right="16"/>
      </w:pPr>
      <w:r>
        <w:t xml:space="preserve">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 </w:t>
      </w:r>
    </w:p>
    <w:p w14:paraId="45DCA8C9" w14:textId="77777777" w:rsidR="009F6A7A" w:rsidRDefault="00E6676C">
      <w:pPr>
        <w:ind w:left="-15" w:right="16"/>
      </w:pPr>
      <w:r>
        <w:t xml:space="preserve">Пересказ с использованием ключевых слов, вопросов и (или) иллюстраций основного содержания прочитанного текста. </w:t>
      </w:r>
    </w:p>
    <w:p w14:paraId="3D43FE29" w14:textId="77777777" w:rsidR="009F6A7A" w:rsidRDefault="00E6676C">
      <w:pPr>
        <w:pStyle w:val="2"/>
        <w:ind w:left="564" w:right="4527"/>
      </w:pPr>
      <w:r>
        <w:t>Аудирование</w:t>
      </w:r>
      <w:r>
        <w:rPr>
          <w:i w:val="0"/>
        </w:rPr>
        <w:t xml:space="preserve"> </w:t>
      </w:r>
    </w:p>
    <w:p w14:paraId="747A4E3F" w14:textId="77777777" w:rsidR="009F6A7A" w:rsidRDefault="00E6676C">
      <w:pPr>
        <w:ind w:left="-15" w:right="16"/>
      </w:pPr>
      <w:r>
        <w:t xml:space="preserve">Понимание на слух речи учителя и других обучающихся и вербальная/ невербальная реакция на услышанное (при непосредственном общении). </w:t>
      </w:r>
    </w:p>
    <w:p w14:paraId="1318C18C" w14:textId="77777777" w:rsidR="009F6A7A" w:rsidRDefault="00E6676C">
      <w:pPr>
        <w:spacing w:after="14"/>
        <w:ind w:left="-15" w:right="16"/>
      </w:pPr>
      <w: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14:paraId="37C5D8AC" w14:textId="77777777" w:rsidR="009F6A7A" w:rsidRDefault="00E6676C">
      <w:pPr>
        <w:spacing w:after="0"/>
        <w:ind w:left="-15" w:right="16"/>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 </w:t>
      </w:r>
    </w:p>
    <w:p w14:paraId="3C161CE5" w14:textId="77777777" w:rsidR="009F6A7A" w:rsidRDefault="00E6676C">
      <w:pPr>
        <w:spacing w:after="0"/>
        <w:ind w:left="-15" w:right="16"/>
      </w:pPr>
      <w: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 </w:t>
      </w:r>
    </w:p>
    <w:p w14:paraId="375F51F0" w14:textId="77777777" w:rsidR="009F6A7A" w:rsidRDefault="00E6676C">
      <w:pPr>
        <w:ind w:left="-15" w:right="16"/>
      </w:pPr>
      <w:r>
        <w:lastRenderedPageBreak/>
        <w:t xml:space="preserve">Тексты для аудирования: диалог, высказывания собеседников в ситуациях повседневного общения, рассказ, сказка. </w:t>
      </w:r>
    </w:p>
    <w:p w14:paraId="5ED7285F" w14:textId="77777777" w:rsidR="009F6A7A" w:rsidRDefault="00E6676C">
      <w:pPr>
        <w:pStyle w:val="2"/>
        <w:spacing w:after="0"/>
        <w:ind w:left="564" w:right="4527"/>
      </w:pPr>
      <w:r>
        <w:t>Смысловое чтение</w:t>
      </w:r>
      <w:r>
        <w:rPr>
          <w:i w:val="0"/>
        </w:rPr>
        <w:t xml:space="preserve"> </w:t>
      </w:r>
    </w:p>
    <w:p w14:paraId="7F34A996" w14:textId="77777777" w:rsidR="009F6A7A" w:rsidRDefault="00E6676C">
      <w:pPr>
        <w:ind w:left="-15" w:right="16"/>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w:t>
      </w:r>
    </w:p>
    <w:p w14:paraId="225AE0F8" w14:textId="77777777" w:rsidR="009F6A7A" w:rsidRDefault="00E6676C">
      <w:pPr>
        <w:spacing w:after="0"/>
        <w:ind w:left="569" w:right="16" w:firstLine="0"/>
      </w:pPr>
      <w:r>
        <w:t xml:space="preserve">Тексты для чтения вслух: диалог, рассказ, сказка. </w:t>
      </w:r>
    </w:p>
    <w:p w14:paraId="13755F24" w14:textId="77777777" w:rsidR="009F6A7A" w:rsidRDefault="00E6676C">
      <w:pPr>
        <w:ind w:left="-15" w:right="16"/>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18CFA1C7" w14:textId="77777777" w:rsidR="009F6A7A" w:rsidRDefault="00E6676C">
      <w:pPr>
        <w:spacing w:after="7"/>
        <w:ind w:left="-15" w:right="16"/>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 </w:t>
      </w:r>
    </w:p>
    <w:p w14:paraId="707DFD85" w14:textId="77777777" w:rsidR="009F6A7A" w:rsidRDefault="00E6676C">
      <w:pPr>
        <w:spacing w:after="0"/>
        <w:ind w:left="-15" w:right="16"/>
      </w:pPr>
      <w:r>
        <w:t xml:space="preserve">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 </w:t>
      </w:r>
    </w:p>
    <w:p w14:paraId="2C73DA4B" w14:textId="77777777" w:rsidR="009F6A7A" w:rsidRDefault="00E6676C">
      <w:pPr>
        <w:ind w:left="-15" w:right="16"/>
      </w:pPr>
      <w:r>
        <w:t xml:space="preserve">Тексты для чтения: диалог, рассказ, сказка, электронное сообщение личного характера. </w:t>
      </w:r>
    </w:p>
    <w:p w14:paraId="738A3633" w14:textId="77777777" w:rsidR="009F6A7A" w:rsidRDefault="00E6676C">
      <w:pPr>
        <w:pStyle w:val="2"/>
        <w:spacing w:after="0"/>
        <w:ind w:left="564" w:right="4527"/>
      </w:pPr>
      <w:r>
        <w:t>Письмо</w:t>
      </w:r>
      <w:r>
        <w:rPr>
          <w:i w:val="0"/>
        </w:rPr>
        <w:t xml:space="preserve"> </w:t>
      </w:r>
    </w:p>
    <w:p w14:paraId="184E4342" w14:textId="77777777" w:rsidR="009F6A7A" w:rsidRDefault="00E6676C">
      <w:pPr>
        <w:ind w:left="-15" w:right="16"/>
      </w:pPr>
      <w: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0D76F0DA" w14:textId="77777777" w:rsidR="009F6A7A" w:rsidRDefault="00E6676C">
      <w:pPr>
        <w:ind w:left="-15" w:right="16"/>
      </w:pPr>
      <w:r>
        <w:t xml:space="preserve">Создание подписей к картинкам, фотографиям с пояснением, что на них изображено. </w:t>
      </w:r>
    </w:p>
    <w:p w14:paraId="2702A5AD" w14:textId="77777777" w:rsidR="009F6A7A" w:rsidRDefault="00E6676C">
      <w:pPr>
        <w:ind w:left="-15" w:right="16"/>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2B9AA674" w14:textId="77777777" w:rsidR="009F6A7A" w:rsidRDefault="00E6676C">
      <w:pPr>
        <w:spacing w:after="165"/>
        <w:ind w:left="-15" w:right="16"/>
      </w:pPr>
      <w:r>
        <w:t xml:space="preserve">Написание с использованием образца поздравлений с праздниками (днём рождения, с Новым годом, Рождеством) с выражением пожеланий. </w:t>
      </w:r>
    </w:p>
    <w:p w14:paraId="66F08A5A" w14:textId="77777777" w:rsidR="009F6A7A" w:rsidRDefault="00E6676C">
      <w:pPr>
        <w:pStyle w:val="2"/>
        <w:ind w:left="569" w:right="4527" w:hanging="569"/>
      </w:pPr>
      <w:r>
        <w:rPr>
          <w:b/>
          <w:i w:val="0"/>
        </w:rPr>
        <w:t>Языковые знания и навыки</w:t>
      </w:r>
      <w:r>
        <w:rPr>
          <w:i w:val="0"/>
        </w:rPr>
        <w:t xml:space="preserve"> </w:t>
      </w:r>
      <w:r>
        <w:t>Фонетическая сторона речи</w:t>
      </w:r>
      <w:r>
        <w:rPr>
          <w:i w:val="0"/>
        </w:rPr>
        <w:t xml:space="preserve"> </w:t>
      </w:r>
    </w:p>
    <w:p w14:paraId="34F89336" w14:textId="77777777" w:rsidR="009F6A7A" w:rsidRDefault="00E6676C">
      <w:pPr>
        <w:ind w:left="-15" w:right="16"/>
      </w:pPr>
      <w:r>
        <w:t xml:space="preserve">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 </w:t>
      </w:r>
    </w:p>
    <w:p w14:paraId="3F344367" w14:textId="77777777" w:rsidR="009F6A7A" w:rsidRDefault="00E6676C">
      <w:pPr>
        <w:ind w:left="569" w:right="2528" w:firstLine="0"/>
      </w:pPr>
      <w:r>
        <w:lastRenderedPageBreak/>
        <w:t xml:space="preserve">Чтение новых слов согласно основным правилам чтения. </w:t>
      </w:r>
      <w:r>
        <w:rPr>
          <w:i/>
        </w:rPr>
        <w:t>Графика, орфография и пунктуация</w:t>
      </w:r>
      <w:r>
        <w:t xml:space="preserve"> Правильное написание изученных слов. </w:t>
      </w:r>
    </w:p>
    <w:p w14:paraId="530A9684" w14:textId="77777777" w:rsidR="009F6A7A" w:rsidRDefault="00E6676C">
      <w:pPr>
        <w:ind w:left="-15" w:right="16"/>
      </w:pPr>
      <w:r>
        <w:t xml:space="preserve">Правильная расстановка знаков препинания: точки, вопросительного  и восклицательного знаков в конце предложения. </w:t>
      </w:r>
    </w:p>
    <w:p w14:paraId="583D2676" w14:textId="77777777" w:rsidR="009F6A7A" w:rsidRDefault="00E6676C">
      <w:pPr>
        <w:pStyle w:val="2"/>
        <w:spacing w:after="1"/>
        <w:ind w:left="564" w:right="4527"/>
      </w:pPr>
      <w:r>
        <w:t>Лексическая сторона речи</w:t>
      </w:r>
      <w:r>
        <w:rPr>
          <w:i w:val="0"/>
        </w:rPr>
        <w:t xml:space="preserve"> </w:t>
      </w:r>
    </w:p>
    <w:p w14:paraId="3CF954E9" w14:textId="77777777" w:rsidR="009F6A7A" w:rsidRDefault="00E6676C">
      <w:pPr>
        <w:spacing w:after="12"/>
        <w:ind w:left="-15" w:right="16"/>
      </w:pPr>
      <w:r>
        <w:t xml:space="preserve">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14:paraId="443B3288" w14:textId="77777777" w:rsidR="009F6A7A" w:rsidRDefault="00E6676C">
      <w:pPr>
        <w:ind w:left="-15" w:right="16"/>
      </w:pPr>
      <w:r>
        <w:t xml:space="preserve">Распознавание и образование в устной и письменной речи количественных числительных при помощи суффиксов </w:t>
      </w:r>
      <w:r>
        <w:rPr>
          <w:i/>
        </w:rPr>
        <w:t>-zehn</w:t>
      </w:r>
      <w:r>
        <w:t xml:space="preserve">, </w:t>
      </w:r>
      <w:r>
        <w:rPr>
          <w:i/>
        </w:rPr>
        <w:t>-zig</w:t>
      </w:r>
      <w:r>
        <w:t xml:space="preserve">. </w:t>
      </w:r>
    </w:p>
    <w:p w14:paraId="2E0E549D" w14:textId="77777777" w:rsidR="009F6A7A" w:rsidRDefault="00E6676C">
      <w:pPr>
        <w:pStyle w:val="2"/>
        <w:spacing w:after="2"/>
        <w:ind w:left="564" w:right="4527"/>
      </w:pPr>
      <w:r>
        <w:t>Грамматическая сторона речи</w:t>
      </w:r>
      <w:r>
        <w:rPr>
          <w:i w:val="0"/>
        </w:rPr>
        <w:t xml:space="preserve"> </w:t>
      </w:r>
    </w:p>
    <w:p w14:paraId="76D0D044" w14:textId="77777777" w:rsidR="009F6A7A" w:rsidRDefault="00E6676C">
      <w:pPr>
        <w:ind w:left="-15" w:right="16"/>
      </w:pPr>
      <w: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43D2BA9D" w14:textId="77777777" w:rsidR="009F6A7A" w:rsidRDefault="00E6676C">
      <w:pPr>
        <w:ind w:left="-15" w:right="16"/>
      </w:pPr>
      <w:r>
        <w:t xml:space="preserve">Различные коммуникативные типы предложений: повествовательные (утвердительные, отрицательные (с </w:t>
      </w:r>
      <w:r>
        <w:rPr>
          <w:i/>
        </w:rPr>
        <w:t>kein</w:t>
      </w:r>
      <w:r>
        <w:t xml:space="preserve">), побудительные предложения (кроме вежливой формы с </w:t>
      </w:r>
      <w:r>
        <w:rPr>
          <w:i/>
        </w:rPr>
        <w:t>Sie</w:t>
      </w:r>
      <w:r>
        <w:t xml:space="preserve">). </w:t>
      </w:r>
    </w:p>
    <w:p w14:paraId="064DE0E5" w14:textId="77777777" w:rsidR="009F6A7A" w:rsidRDefault="00E6676C">
      <w:pPr>
        <w:ind w:left="-15" w:right="16"/>
      </w:pPr>
      <w:r>
        <w:t xml:space="preserve">Предложения с местоимением es и конструкцией </w:t>
      </w:r>
      <w:r>
        <w:rPr>
          <w:i/>
        </w:rPr>
        <w:t>es gibt</w:t>
      </w:r>
      <w:r>
        <w:t xml:space="preserve">. Спряжение глаголов </w:t>
      </w:r>
      <w:r>
        <w:rPr>
          <w:i/>
        </w:rPr>
        <w:t>sein</w:t>
      </w:r>
      <w:r>
        <w:t xml:space="preserve">, </w:t>
      </w:r>
      <w:r>
        <w:rPr>
          <w:i/>
        </w:rPr>
        <w:t>haben</w:t>
      </w:r>
      <w:r>
        <w:t xml:space="preserve"> в Präteritum. </w:t>
      </w:r>
    </w:p>
    <w:p w14:paraId="74B96C15" w14:textId="77777777" w:rsidR="009F6A7A" w:rsidRDefault="00E6676C">
      <w:pPr>
        <w:ind w:left="-15" w:right="16"/>
      </w:pPr>
      <w:r>
        <w:t xml:space="preserve">Спряжение слабых и сильных глаголов в Präsens (в том числе во 2-м лице мн. числа). </w:t>
      </w:r>
    </w:p>
    <w:p w14:paraId="087458FE" w14:textId="77777777" w:rsidR="009F6A7A" w:rsidRDefault="00E6676C">
      <w:pPr>
        <w:ind w:left="-15" w:right="16"/>
      </w:pPr>
      <w:r>
        <w:t xml:space="preserve">Употребление слабых и сильных глаголов в Perfekt: повествовательные  и вопросительные предложения (общий и специальный вопросы). </w:t>
      </w:r>
    </w:p>
    <w:p w14:paraId="7286C962" w14:textId="77777777" w:rsidR="009F6A7A" w:rsidRDefault="00E6676C">
      <w:pPr>
        <w:ind w:left="569" w:right="16" w:firstLine="0"/>
      </w:pPr>
      <w:r>
        <w:t xml:space="preserve">Модальные глаголы </w:t>
      </w:r>
      <w:r>
        <w:rPr>
          <w:i/>
        </w:rPr>
        <w:t>mögen</w:t>
      </w:r>
      <w:r>
        <w:t xml:space="preserve"> (в форме </w:t>
      </w:r>
      <w:r>
        <w:rPr>
          <w:i/>
        </w:rPr>
        <w:t>möchte</w:t>
      </w:r>
      <w:r>
        <w:t xml:space="preserve">), </w:t>
      </w:r>
      <w:r>
        <w:rPr>
          <w:i/>
        </w:rPr>
        <w:t>müssen</w:t>
      </w:r>
      <w:r>
        <w:t xml:space="preserve"> (в Präsens). </w:t>
      </w:r>
    </w:p>
    <w:p w14:paraId="37E8AEE3" w14:textId="77777777" w:rsidR="009F6A7A" w:rsidRDefault="00E6676C">
      <w:pPr>
        <w:spacing w:after="0"/>
        <w:ind w:left="569" w:right="16" w:firstLine="0"/>
      </w:pPr>
      <w:r>
        <w:t xml:space="preserve">Множественное число существительных. </w:t>
      </w:r>
    </w:p>
    <w:p w14:paraId="7489FEB9" w14:textId="77777777" w:rsidR="009F6A7A" w:rsidRDefault="00E6676C">
      <w:pPr>
        <w:ind w:left="-15" w:right="16"/>
      </w:pPr>
      <w:r>
        <w:t xml:space="preserve">Нулевой артикль с существительными (наиболее распространённые случаи употребления). </w:t>
      </w:r>
    </w:p>
    <w:p w14:paraId="6CFDEB40" w14:textId="77777777" w:rsidR="009F6A7A" w:rsidRDefault="00E6676C">
      <w:pPr>
        <w:ind w:left="-15" w:right="16"/>
      </w:pPr>
      <w:r>
        <w:t xml:space="preserve">Склонение существительных в единственном числе в именительном, дательном и винительном падежах. </w:t>
      </w:r>
    </w:p>
    <w:p w14:paraId="6436F3C1" w14:textId="77777777" w:rsidR="009F6A7A" w:rsidRDefault="00E6676C">
      <w:pPr>
        <w:spacing w:after="0" w:line="262" w:lineRule="auto"/>
        <w:ind w:left="10" w:right="16" w:hanging="10"/>
        <w:jc w:val="right"/>
      </w:pPr>
      <w:r>
        <w:t xml:space="preserve">Личные и притяжательные местоимения. Количественные числительные  </w:t>
      </w:r>
    </w:p>
    <w:p w14:paraId="2B32168B" w14:textId="77777777" w:rsidR="009F6A7A" w:rsidRDefault="00E6676C">
      <w:pPr>
        <w:ind w:left="-15" w:right="16" w:firstLine="0"/>
      </w:pPr>
      <w:r>
        <w:t xml:space="preserve">(13–30). </w:t>
      </w:r>
    </w:p>
    <w:p w14:paraId="3B97ADC2" w14:textId="77777777" w:rsidR="009F6A7A" w:rsidRDefault="00E6676C">
      <w:pPr>
        <w:spacing w:after="145"/>
        <w:ind w:left="-15" w:right="16"/>
      </w:pPr>
      <w:r>
        <w:t xml:space="preserve">Наиболее употребительные предлоги для выражения временных  и пространственных отношений </w:t>
      </w:r>
      <w:r>
        <w:rPr>
          <w:i/>
        </w:rPr>
        <w:t>in</w:t>
      </w:r>
      <w:r>
        <w:t xml:space="preserve">, </w:t>
      </w:r>
      <w:r>
        <w:rPr>
          <w:i/>
        </w:rPr>
        <w:t>an</w:t>
      </w:r>
      <w:r>
        <w:t xml:space="preserve"> (употребляемые с дательным падежом). </w:t>
      </w:r>
    </w:p>
    <w:p w14:paraId="44F1CE75" w14:textId="77777777" w:rsidR="009F6A7A" w:rsidRDefault="00E6676C">
      <w:pPr>
        <w:pStyle w:val="1"/>
        <w:ind w:left="-5"/>
      </w:pPr>
      <w:r>
        <w:t>Социокультурные знания и умения</w:t>
      </w:r>
      <w:r>
        <w:rPr>
          <w:b w:val="0"/>
        </w:rPr>
        <w:t xml:space="preserve"> </w:t>
      </w:r>
    </w:p>
    <w:p w14:paraId="0B8A3653" w14:textId="77777777" w:rsidR="009F6A7A" w:rsidRDefault="00E6676C">
      <w:pPr>
        <w:ind w:left="-15" w:right="16"/>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w:t>
      </w:r>
      <w:r>
        <w:lastRenderedPageBreak/>
        <w:t xml:space="preserve">благодарности, извинение, поздравление с днём рождения, Новым годом, Рождеством). </w:t>
      </w:r>
    </w:p>
    <w:p w14:paraId="5052BD22" w14:textId="77777777" w:rsidR="009F6A7A" w:rsidRDefault="00E6676C">
      <w:pPr>
        <w:ind w:left="-15" w:right="16"/>
      </w:pPr>
      <w:r>
        <w:t xml:space="preserve">Знание произведений детского фольклора (рифмовок, стихов, песенок), персонажей детских книг. </w:t>
      </w:r>
    </w:p>
    <w:p w14:paraId="112E96EC" w14:textId="77777777" w:rsidR="009F6A7A" w:rsidRDefault="00E6676C">
      <w:pPr>
        <w:spacing w:after="158"/>
        <w:ind w:left="-15" w:right="16"/>
      </w:pPr>
      <w: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14:paraId="43609FD8" w14:textId="77777777" w:rsidR="009F6A7A" w:rsidRDefault="00E6676C">
      <w:pPr>
        <w:pStyle w:val="1"/>
        <w:ind w:left="-5"/>
      </w:pPr>
      <w:r>
        <w:t>Компенсаторные умения</w:t>
      </w:r>
      <w:r>
        <w:rPr>
          <w:b w:val="0"/>
        </w:rPr>
        <w:t xml:space="preserve"> </w:t>
      </w:r>
    </w:p>
    <w:p w14:paraId="6CE0FF94" w14:textId="77777777" w:rsidR="009F6A7A" w:rsidRDefault="00E6676C">
      <w:pPr>
        <w:ind w:left="-15" w:right="16"/>
      </w:pPr>
      <w:r>
        <w:t xml:space="preserve">Использование при чтении и аудировании языковой, в том числе контекстуальной, догадки. </w:t>
      </w:r>
    </w:p>
    <w:p w14:paraId="0EB9B001" w14:textId="77777777" w:rsidR="009F6A7A" w:rsidRDefault="00E6676C">
      <w:pPr>
        <w:ind w:left="-15" w:right="16"/>
      </w:pPr>
      <w:r>
        <w:t xml:space="preserve">Использование при формулировании собственных высказываний ключевых слов, вопросов, иллюстраций. </w:t>
      </w:r>
    </w:p>
    <w:p w14:paraId="04A1C4BF" w14:textId="77777777" w:rsidR="009F6A7A" w:rsidRDefault="00E6676C">
      <w:pPr>
        <w:ind w:left="-15" w:right="16"/>
      </w:pPr>
      <w:r>
        <w:t xml:space="preserve">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 </w:t>
      </w:r>
    </w:p>
    <w:p w14:paraId="4D059792" w14:textId="77777777" w:rsidR="009F6A7A" w:rsidRDefault="00E6676C">
      <w:pPr>
        <w:spacing w:after="4" w:line="259" w:lineRule="auto"/>
        <w:ind w:left="569" w:right="0" w:firstLine="0"/>
        <w:jc w:val="left"/>
      </w:pPr>
      <w:r>
        <w:rPr>
          <w:sz w:val="32"/>
        </w:rPr>
        <w:t xml:space="preserve"> </w:t>
      </w:r>
    </w:p>
    <w:p w14:paraId="6A94A11D" w14:textId="77777777" w:rsidR="009F6A7A" w:rsidRDefault="00E6676C">
      <w:pPr>
        <w:pStyle w:val="1"/>
        <w:ind w:left="-5"/>
      </w:pPr>
      <w:r>
        <w:t>4 КЛАСС Тематическое содержание речи</w:t>
      </w:r>
      <w:r>
        <w:rPr>
          <w:b w:val="0"/>
        </w:rPr>
        <w:t xml:space="preserve"> </w:t>
      </w:r>
    </w:p>
    <w:p w14:paraId="62F5D702" w14:textId="77777777" w:rsidR="009F6A7A" w:rsidRDefault="00E6676C">
      <w:pPr>
        <w:ind w:left="-15" w:right="16"/>
      </w:pPr>
      <w:r>
        <w:rPr>
          <w:i/>
        </w:rPr>
        <w:t xml:space="preserve">Мир моего «я». </w:t>
      </w:r>
      <w:r>
        <w:t xml:space="preserve">Моя семья. Мой день рождения, подарки. Моя любимая еда. Мой день (распорядок дня, домашние обязанности). </w:t>
      </w:r>
    </w:p>
    <w:p w14:paraId="0C466323" w14:textId="77777777" w:rsidR="009F6A7A" w:rsidRDefault="00E6676C">
      <w:pPr>
        <w:spacing w:after="0" w:line="262" w:lineRule="auto"/>
        <w:ind w:left="10" w:right="16" w:hanging="10"/>
        <w:jc w:val="right"/>
      </w:pPr>
      <w:r>
        <w:rPr>
          <w:i/>
        </w:rPr>
        <w:t xml:space="preserve">Мир моих увлечений. </w:t>
      </w:r>
      <w:r>
        <w:t xml:space="preserve">Любимая игрушка, игра. Любимый цвет. Мой питомец. </w:t>
      </w:r>
    </w:p>
    <w:p w14:paraId="0355EF6A" w14:textId="77777777" w:rsidR="009F6A7A" w:rsidRDefault="00E6676C">
      <w:pPr>
        <w:ind w:left="-15" w:right="16" w:firstLine="0"/>
      </w:pPr>
      <w:r>
        <w:t xml:space="preserve">Любимые занятия. Любимая сказка. Выходной день (в цирке, в зоопарке, парке). Каникулы. </w:t>
      </w:r>
    </w:p>
    <w:p w14:paraId="12CE63BE" w14:textId="77777777" w:rsidR="009F6A7A" w:rsidRDefault="00E6676C">
      <w:pPr>
        <w:spacing w:after="0"/>
        <w:ind w:left="-15" w:right="16"/>
      </w:pPr>
      <w:r>
        <w:rPr>
          <w:i/>
        </w:rPr>
        <w:t xml:space="preserve">Мир вокруг меня. </w:t>
      </w:r>
      <w: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 </w:t>
      </w:r>
    </w:p>
    <w:p w14:paraId="12D52646" w14:textId="77777777" w:rsidR="009F6A7A" w:rsidRDefault="00E6676C">
      <w:pPr>
        <w:ind w:left="-15" w:right="16"/>
      </w:pPr>
      <w:r>
        <w:rPr>
          <w:i/>
        </w:rPr>
        <w:t xml:space="preserve">Родная страна и страны изучаемого языка. </w:t>
      </w:r>
      <w:r>
        <w:t xml:space="preserve">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 </w:t>
      </w:r>
    </w:p>
    <w:p w14:paraId="162A1264" w14:textId="77777777" w:rsidR="009F6A7A" w:rsidRDefault="00E6676C">
      <w:pPr>
        <w:pStyle w:val="1"/>
        <w:spacing w:after="54"/>
        <w:ind w:left="-5"/>
      </w:pPr>
      <w:r>
        <w:t>Коммуникативные умения</w:t>
      </w:r>
      <w:r>
        <w:rPr>
          <w:b w:val="0"/>
        </w:rPr>
        <w:t xml:space="preserve"> </w:t>
      </w:r>
    </w:p>
    <w:p w14:paraId="67103A54" w14:textId="77777777" w:rsidR="009F6A7A" w:rsidRDefault="00E6676C">
      <w:pPr>
        <w:pStyle w:val="2"/>
        <w:ind w:left="564" w:right="4527"/>
      </w:pPr>
      <w:r>
        <w:t>Говорение</w:t>
      </w:r>
      <w:r>
        <w:rPr>
          <w:i w:val="0"/>
        </w:rPr>
        <w:t xml:space="preserve"> </w:t>
      </w:r>
    </w:p>
    <w:p w14:paraId="749A849A" w14:textId="77777777" w:rsidR="009F6A7A" w:rsidRDefault="00E6676C">
      <w:pPr>
        <w:spacing w:after="0"/>
        <w:ind w:left="569" w:right="16" w:firstLine="0"/>
      </w:pPr>
      <w:r>
        <w:t xml:space="preserve">Коммуникативные умения </w:t>
      </w:r>
      <w:r>
        <w:rPr>
          <w:i/>
        </w:rPr>
        <w:t>диалогической</w:t>
      </w:r>
      <w:r>
        <w:t xml:space="preserve"> речи. </w:t>
      </w:r>
    </w:p>
    <w:p w14:paraId="66DDEAD9" w14:textId="77777777" w:rsidR="009F6A7A" w:rsidRDefault="00E6676C">
      <w:pPr>
        <w:ind w:left="-15" w:right="16"/>
      </w:pPr>
      <w:r>
        <w:t xml:space="preserve">Ведение с использованием речевых ситуаций, ключевых слов и (или) иллюстраций с соблюдением норм речевого этикета, принятых в стране/ странах изучаемого языка:  </w:t>
      </w:r>
    </w:p>
    <w:p w14:paraId="6A877E0A" w14:textId="77777777" w:rsidR="009F6A7A" w:rsidRDefault="00E6676C">
      <w:pPr>
        <w:ind w:left="-15" w:right="16"/>
      </w:pPr>
      <w: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w:t>
      </w:r>
      <w:r>
        <w:lastRenderedPageBreak/>
        <w:t xml:space="preserve">выражение извинения; 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диалога-расспроса: сообщение фактической информации, ответы на вопросы </w:t>
      </w:r>
    </w:p>
    <w:p w14:paraId="6AFB4575" w14:textId="77777777" w:rsidR="009F6A7A" w:rsidRDefault="00E6676C">
      <w:pPr>
        <w:ind w:left="-15" w:right="16" w:firstLine="0"/>
      </w:pPr>
      <w:r>
        <w:t xml:space="preserve">собеседника, запрашивание интересующей информации. </w:t>
      </w:r>
    </w:p>
    <w:p w14:paraId="44A49510" w14:textId="77777777" w:rsidR="009F6A7A" w:rsidRDefault="00E6676C">
      <w:pPr>
        <w:spacing w:after="0"/>
        <w:ind w:left="569" w:right="16" w:firstLine="0"/>
      </w:pPr>
      <w:r>
        <w:t xml:space="preserve">Коммуникативные умения </w:t>
      </w:r>
      <w:r>
        <w:rPr>
          <w:i/>
        </w:rPr>
        <w:t>монологической</w:t>
      </w:r>
      <w:r>
        <w:t xml:space="preserve"> речи. </w:t>
      </w:r>
    </w:p>
    <w:p w14:paraId="78F74E84" w14:textId="77777777" w:rsidR="009F6A7A" w:rsidRDefault="00E6676C">
      <w:pPr>
        <w:spacing w:after="11"/>
        <w:ind w:left="-15" w:right="16"/>
      </w:pPr>
      <w: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14:paraId="428C17A3" w14:textId="77777777" w:rsidR="009F6A7A" w:rsidRDefault="00E6676C">
      <w:pPr>
        <w:ind w:left="-15" w:right="16"/>
      </w:pPr>
      <w: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w:t>
      </w:r>
    </w:p>
    <w:p w14:paraId="1373A175" w14:textId="77777777" w:rsidR="009F6A7A" w:rsidRDefault="00E6676C">
      <w:pPr>
        <w:ind w:left="-15" w:right="16"/>
      </w:pPr>
      <w:r>
        <w:t xml:space="preserve">Пересказ основного содержания прочитанного текста с использованием ключевых слов, вопросов, плана и (или) иллюстраций. </w:t>
      </w:r>
    </w:p>
    <w:p w14:paraId="5605C5CB" w14:textId="77777777" w:rsidR="009F6A7A" w:rsidRDefault="00E6676C">
      <w:pPr>
        <w:ind w:left="-15" w:right="16"/>
      </w:pPr>
      <w:r>
        <w:t xml:space="preserve">Краткое устное изложение результатов выполненного несложного проектного задания. </w:t>
      </w:r>
    </w:p>
    <w:p w14:paraId="3681D0BE" w14:textId="77777777" w:rsidR="009F6A7A" w:rsidRDefault="00E6676C">
      <w:pPr>
        <w:pStyle w:val="2"/>
        <w:ind w:left="564" w:right="4527"/>
      </w:pPr>
      <w:r>
        <w:t>Аудирование</w:t>
      </w:r>
      <w:r>
        <w:rPr>
          <w:i w:val="0"/>
        </w:rPr>
        <w:t xml:space="preserve"> </w:t>
      </w:r>
    </w:p>
    <w:p w14:paraId="2D31D441" w14:textId="77777777" w:rsidR="009F6A7A" w:rsidRDefault="00E6676C">
      <w:pPr>
        <w:ind w:left="-15" w:right="16"/>
      </w:pPr>
      <w:r>
        <w:t xml:space="preserve">Понимание на слух речи учителя и других обучающихся и вербальная/ невербальная реакция на услышанное (при непосредственном общении). </w:t>
      </w:r>
    </w:p>
    <w:p w14:paraId="6BA8832C" w14:textId="77777777" w:rsidR="009F6A7A" w:rsidRDefault="00E6676C">
      <w:pPr>
        <w:ind w:left="-15" w:right="16"/>
      </w:pPr>
      <w:r>
        <w:t xml:space="preserve">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w:t>
      </w:r>
    </w:p>
    <w:p w14:paraId="3ABD2CB7" w14:textId="77777777" w:rsidR="009F6A7A" w:rsidRDefault="00E6676C">
      <w:pPr>
        <w:spacing w:after="0"/>
        <w:ind w:left="-15" w:right="16" w:firstLine="0"/>
      </w:pPr>
      <w:r>
        <w:t xml:space="preserve">(при опосредованном общении). </w:t>
      </w:r>
    </w:p>
    <w:p w14:paraId="06693A88" w14:textId="77777777" w:rsidR="009F6A7A" w:rsidRDefault="00E6676C">
      <w:pPr>
        <w:ind w:left="-15" w:right="16"/>
      </w:pPr>
      <w: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 </w:t>
      </w:r>
    </w:p>
    <w:p w14:paraId="0DF722EA" w14:textId="77777777" w:rsidR="009F6A7A" w:rsidRDefault="00E6676C">
      <w:pPr>
        <w:ind w:left="-15" w:right="16"/>
      </w:pPr>
      <w:r>
        <w:t xml:space="preserve">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 </w:t>
      </w:r>
    </w:p>
    <w:p w14:paraId="5D0324A0" w14:textId="77777777" w:rsidR="009F6A7A" w:rsidRDefault="00E6676C">
      <w:pPr>
        <w:ind w:left="-15" w:right="16"/>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5CA1021D" w14:textId="77777777" w:rsidR="009F6A7A" w:rsidRDefault="00E6676C">
      <w:pPr>
        <w:pStyle w:val="2"/>
        <w:spacing w:after="0"/>
        <w:ind w:left="564" w:right="4527"/>
      </w:pPr>
      <w:r>
        <w:t>Смысловое чтение</w:t>
      </w:r>
      <w:r>
        <w:rPr>
          <w:i w:val="0"/>
        </w:rPr>
        <w:t xml:space="preserve"> </w:t>
      </w:r>
    </w:p>
    <w:p w14:paraId="27DAF345" w14:textId="77777777" w:rsidR="009F6A7A" w:rsidRDefault="00E6676C">
      <w:pPr>
        <w:ind w:left="-15" w:right="16"/>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w:t>
      </w:r>
    </w:p>
    <w:p w14:paraId="15B364A7" w14:textId="77777777" w:rsidR="009F6A7A" w:rsidRDefault="00E6676C">
      <w:pPr>
        <w:spacing w:after="0"/>
        <w:ind w:left="569" w:right="16" w:firstLine="0"/>
      </w:pPr>
      <w:r>
        <w:t xml:space="preserve">Тексты для чтения вслух: диалог, рассказ, сказка. </w:t>
      </w:r>
    </w:p>
    <w:p w14:paraId="1E291231" w14:textId="77777777" w:rsidR="009F6A7A" w:rsidRDefault="00E6676C">
      <w:pPr>
        <w:ind w:left="-15" w:right="16"/>
      </w:pPr>
      <w:r>
        <w:lastRenderedPageBreak/>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28ABAC22" w14:textId="77777777" w:rsidR="009F6A7A" w:rsidRDefault="00E6676C">
      <w:pPr>
        <w:spacing w:after="10"/>
        <w:ind w:left="-15" w:right="16"/>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 </w:t>
      </w:r>
    </w:p>
    <w:p w14:paraId="5CF74F05" w14:textId="77777777" w:rsidR="009F6A7A" w:rsidRDefault="00E6676C">
      <w:pPr>
        <w:ind w:left="-15" w:right="16"/>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 </w:t>
      </w:r>
    </w:p>
    <w:p w14:paraId="169F5546" w14:textId="77777777" w:rsidR="009F6A7A" w:rsidRDefault="00E6676C">
      <w:pPr>
        <w:spacing w:after="2"/>
        <w:ind w:left="-15" w:right="16"/>
      </w:pPr>
      <w:r>
        <w:t xml:space="preserve">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 </w:t>
      </w:r>
    </w:p>
    <w:p w14:paraId="79972BD4" w14:textId="77777777" w:rsidR="009F6A7A" w:rsidRDefault="00E6676C">
      <w:pPr>
        <w:ind w:left="-15" w:right="16"/>
      </w:pPr>
      <w:r>
        <w:t xml:space="preserve">Чтение несплошных текстов (таблиц, диаграмм) и понимание представленной в них информации. </w:t>
      </w:r>
    </w:p>
    <w:p w14:paraId="37795635" w14:textId="77777777" w:rsidR="009F6A7A" w:rsidRDefault="00E6676C">
      <w:pPr>
        <w:ind w:left="-15" w:right="16"/>
      </w:pPr>
      <w:r>
        <w:t xml:space="preserve">Тексты для чтения: диалог, рассказ, сказка, электронное сообщение личного характера, текст научно-популярного характера, стихотворение. </w:t>
      </w:r>
      <w:r>
        <w:rPr>
          <w:i/>
        </w:rPr>
        <w:t xml:space="preserve">Письмо </w:t>
      </w:r>
    </w:p>
    <w:p w14:paraId="44ED0233" w14:textId="77777777" w:rsidR="009F6A7A" w:rsidRDefault="00E6676C">
      <w:pPr>
        <w:ind w:left="-15" w:right="16"/>
      </w:pPr>
      <w:r>
        <w:t xml:space="preserve">Выписывание из текста слов, словосочетаний, предложений, вставка пропущенных слов в предложение в соответствии с решаемой коммуникативной/ учебной задачей. </w:t>
      </w:r>
    </w:p>
    <w:p w14:paraId="537A3B4A" w14:textId="77777777" w:rsidR="009F6A7A" w:rsidRDefault="00E6676C">
      <w:pPr>
        <w:spacing w:after="10"/>
        <w:ind w:left="-15" w:right="16"/>
      </w:pPr>
      <w:r>
        <w:t xml:space="preserve">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 </w:t>
      </w:r>
    </w:p>
    <w:p w14:paraId="13415AC8" w14:textId="77777777" w:rsidR="009F6A7A" w:rsidRDefault="00E6676C">
      <w:pPr>
        <w:ind w:left="-15" w:right="16"/>
      </w:pPr>
      <w:r>
        <w:t xml:space="preserve">Написание с использованием образца поздравлений с праздниками (с Новым годом, Рождеством, днём рождения) с выражением пожеланий. </w:t>
      </w:r>
    </w:p>
    <w:p w14:paraId="4D44566A" w14:textId="77777777" w:rsidR="009F6A7A" w:rsidRDefault="00E6676C">
      <w:pPr>
        <w:ind w:left="-15" w:right="16"/>
      </w:pPr>
      <w:r>
        <w:t xml:space="preserve">Создание подписей к картинкам, фотографиям с пояснением, что на них изображено, написание короткого рассказа по плану/ключевым словам. </w:t>
      </w:r>
    </w:p>
    <w:p w14:paraId="51B3FD58" w14:textId="77777777" w:rsidR="009F6A7A" w:rsidRDefault="00E6676C">
      <w:pPr>
        <w:ind w:left="-15" w:right="16"/>
      </w:pPr>
      <w:r>
        <w:t xml:space="preserve">Написание электронного сообщения личного характера с использованием образца. </w:t>
      </w:r>
    </w:p>
    <w:p w14:paraId="010AF4D6" w14:textId="77777777" w:rsidR="009F6A7A" w:rsidRDefault="00E6676C">
      <w:pPr>
        <w:pStyle w:val="2"/>
        <w:ind w:left="569" w:right="4527" w:hanging="569"/>
      </w:pPr>
      <w:r>
        <w:rPr>
          <w:b/>
          <w:i w:val="0"/>
        </w:rPr>
        <w:t>Языковые знания и навыки</w:t>
      </w:r>
      <w:r>
        <w:rPr>
          <w:i w:val="0"/>
        </w:rPr>
        <w:t xml:space="preserve"> </w:t>
      </w:r>
      <w:r>
        <w:t>Фонетическая сторона речи</w:t>
      </w:r>
      <w:r>
        <w:rPr>
          <w:i w:val="0"/>
        </w:rPr>
        <w:t xml:space="preserve"> </w:t>
      </w:r>
    </w:p>
    <w:p w14:paraId="1C5F5D62" w14:textId="77777777" w:rsidR="009F6A7A" w:rsidRDefault="00E6676C">
      <w:pPr>
        <w:ind w:left="-15" w:right="16"/>
      </w:pPr>
      <w:r>
        <w:t xml:space="preserve">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 </w:t>
      </w:r>
    </w:p>
    <w:p w14:paraId="118E2F74" w14:textId="77777777" w:rsidR="009F6A7A" w:rsidRDefault="00E6676C">
      <w:pPr>
        <w:ind w:left="569" w:right="16" w:firstLine="0"/>
      </w:pPr>
      <w:r>
        <w:t xml:space="preserve">Чтение новых слов согласно основным правилам чтения. </w:t>
      </w:r>
    </w:p>
    <w:p w14:paraId="16BF329F" w14:textId="77777777" w:rsidR="009F6A7A" w:rsidRDefault="00E6676C">
      <w:pPr>
        <w:ind w:left="569" w:right="3510" w:firstLine="0"/>
      </w:pPr>
      <w:r>
        <w:rPr>
          <w:i/>
        </w:rPr>
        <w:t xml:space="preserve">Графика, орфография и пунктуация </w:t>
      </w:r>
      <w:r>
        <w:t xml:space="preserve">Правильное написание изученных слов. </w:t>
      </w:r>
    </w:p>
    <w:p w14:paraId="4005C5CE" w14:textId="77777777" w:rsidR="009F6A7A" w:rsidRDefault="00E6676C">
      <w:pPr>
        <w:ind w:left="-15" w:right="16"/>
      </w:pPr>
      <w:r>
        <w:lastRenderedPageBreak/>
        <w:t xml:space="preserve">Правильная расстановка знаков препинания: точки, вопросительного  и восклицательного знаков в конце предложения, запятой при перечислении. </w:t>
      </w:r>
      <w:r>
        <w:rPr>
          <w:i/>
        </w:rPr>
        <w:t>Лексическая сторона речи</w:t>
      </w:r>
      <w:r>
        <w:t xml:space="preserve"> </w:t>
      </w:r>
    </w:p>
    <w:p w14:paraId="38824F55" w14:textId="77777777" w:rsidR="009F6A7A" w:rsidRDefault="00E6676C">
      <w:pPr>
        <w:spacing w:after="13"/>
        <w:ind w:left="-15" w:right="16"/>
      </w:pPr>
      <w:r>
        <w:t xml:space="preserve">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w:t>
      </w:r>
    </w:p>
    <w:p w14:paraId="7A2A49CA" w14:textId="77777777" w:rsidR="009F6A7A" w:rsidRDefault="00E6676C">
      <w:pPr>
        <w:ind w:left="-15" w:right="16"/>
      </w:pPr>
      <w:r>
        <w:t xml:space="preserve">Распознавание и образование в устной и письменной речи порядковых числительных при помощи суффиксов </w:t>
      </w:r>
      <w:r>
        <w:rPr>
          <w:i/>
        </w:rPr>
        <w:t>-te</w:t>
      </w:r>
      <w:r>
        <w:t xml:space="preserve">, </w:t>
      </w:r>
      <w:r>
        <w:rPr>
          <w:i/>
        </w:rPr>
        <w:t>-ste</w:t>
      </w:r>
      <w:r>
        <w:t xml:space="preserve">, родственных слов с использованием основных способов словообразования: аффиксации (суффикс </w:t>
      </w:r>
      <w:r>
        <w:rPr>
          <w:i/>
        </w:rPr>
        <w:t>-er – Arbeiter</w:t>
      </w:r>
      <w:r>
        <w:t xml:space="preserve">,  </w:t>
      </w:r>
      <w:r>
        <w:rPr>
          <w:i/>
        </w:rPr>
        <w:t>-in – Lehrerin</w:t>
      </w:r>
      <w:r>
        <w:t>), словосложения (</w:t>
      </w:r>
      <w:r>
        <w:rPr>
          <w:i/>
        </w:rPr>
        <w:t>Geburtstag</w:t>
      </w:r>
      <w:r>
        <w:t xml:space="preserve">). </w:t>
      </w:r>
    </w:p>
    <w:p w14:paraId="435DC963" w14:textId="77777777" w:rsidR="009F6A7A" w:rsidRDefault="00E6676C">
      <w:pPr>
        <w:pStyle w:val="2"/>
        <w:spacing w:after="0"/>
        <w:ind w:left="564" w:right="4527"/>
      </w:pPr>
      <w:r>
        <w:t>Грамматическая сторона речи</w:t>
      </w:r>
      <w:r>
        <w:rPr>
          <w:i w:val="0"/>
        </w:rPr>
        <w:t xml:space="preserve"> </w:t>
      </w:r>
    </w:p>
    <w:p w14:paraId="0003B050" w14:textId="77777777" w:rsidR="009F6A7A" w:rsidRDefault="00E6676C">
      <w:pPr>
        <w:ind w:left="-15" w:right="16"/>
      </w:pPr>
      <w: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288F9C45" w14:textId="77777777" w:rsidR="009F6A7A" w:rsidRDefault="00E6676C">
      <w:pPr>
        <w:ind w:left="-15" w:right="16"/>
      </w:pPr>
      <w:r>
        <w:t xml:space="preserve">Простые предложения с однородными членами (союз </w:t>
      </w:r>
      <w:r>
        <w:rPr>
          <w:i/>
        </w:rPr>
        <w:t>oder</w:t>
      </w:r>
      <w:r>
        <w:t xml:space="preserve">). Сложносочинённые предложения с сочинительными союзами </w:t>
      </w:r>
      <w:r>
        <w:rPr>
          <w:i/>
        </w:rPr>
        <w:t>und</w:t>
      </w:r>
      <w:r>
        <w:t xml:space="preserve">, </w:t>
      </w:r>
      <w:r>
        <w:rPr>
          <w:i/>
        </w:rPr>
        <w:t>aber</w:t>
      </w:r>
      <w:r>
        <w:t xml:space="preserve">, </w:t>
      </w:r>
      <w:r>
        <w:rPr>
          <w:i/>
        </w:rPr>
        <w:t>oder</w:t>
      </w:r>
      <w:r>
        <w:t xml:space="preserve">, </w:t>
      </w:r>
      <w:r>
        <w:rPr>
          <w:i/>
        </w:rPr>
        <w:t>denn</w:t>
      </w:r>
      <w:r>
        <w:t xml:space="preserve">. Модальный глагол </w:t>
      </w:r>
      <w:r>
        <w:rPr>
          <w:i/>
        </w:rPr>
        <w:t>wollen</w:t>
      </w:r>
      <w:r>
        <w:t xml:space="preserve"> (в Präsens). </w:t>
      </w:r>
    </w:p>
    <w:p w14:paraId="286AC72E" w14:textId="77777777" w:rsidR="009F6A7A" w:rsidRDefault="00E6676C">
      <w:pPr>
        <w:ind w:left="-15" w:right="16"/>
      </w:pPr>
      <w:r>
        <w:t xml:space="preserve">Прилагательные в положительной, сравнительной и превосходной степенях сравнения. </w:t>
      </w:r>
    </w:p>
    <w:p w14:paraId="2367F549" w14:textId="77777777" w:rsidR="009F6A7A" w:rsidRDefault="00E6676C">
      <w:pPr>
        <w:ind w:left="-15" w:right="16"/>
      </w:pPr>
      <w:r>
        <w:t xml:space="preserve">Личные местоимения в винительном и дательном падежах (в некоторых речевых образцах). </w:t>
      </w:r>
    </w:p>
    <w:p w14:paraId="6639AAE0" w14:textId="77777777" w:rsidR="009F6A7A" w:rsidRDefault="00E6676C">
      <w:pPr>
        <w:ind w:left="-15" w:right="16"/>
      </w:pPr>
      <w:r>
        <w:t xml:space="preserve">Указательные местоимения </w:t>
      </w:r>
      <w:r>
        <w:rPr>
          <w:i/>
        </w:rPr>
        <w:t>dieser</w:t>
      </w:r>
      <w:r>
        <w:t xml:space="preserve">, </w:t>
      </w:r>
      <w:r>
        <w:rPr>
          <w:i/>
        </w:rPr>
        <w:t>dieses</w:t>
      </w:r>
      <w:r>
        <w:t xml:space="preserve">, </w:t>
      </w:r>
      <w:r>
        <w:rPr>
          <w:i/>
        </w:rPr>
        <w:t>diese</w:t>
      </w:r>
      <w:r>
        <w:t xml:space="preserve">. Количественные числительные (до 100). </w:t>
      </w:r>
    </w:p>
    <w:p w14:paraId="4D5D4228" w14:textId="77777777" w:rsidR="009F6A7A" w:rsidRDefault="00E6676C">
      <w:pPr>
        <w:ind w:left="569" w:right="16" w:firstLine="0"/>
      </w:pPr>
      <w:r>
        <w:t xml:space="preserve">Порядковые числительные (до 31). </w:t>
      </w:r>
    </w:p>
    <w:p w14:paraId="0DBFD48C" w14:textId="77777777" w:rsidR="009F6A7A" w:rsidRDefault="00E6676C">
      <w:pPr>
        <w:spacing w:after="167"/>
        <w:ind w:left="569" w:right="16" w:firstLine="0"/>
      </w:pPr>
      <w:r>
        <w:t xml:space="preserve">Предлоги </w:t>
      </w:r>
      <w:r>
        <w:rPr>
          <w:i/>
        </w:rPr>
        <w:t>fur</w:t>
      </w:r>
      <w:r>
        <w:t xml:space="preserve">, </w:t>
      </w:r>
      <w:r>
        <w:rPr>
          <w:i/>
        </w:rPr>
        <w:t>mit</w:t>
      </w:r>
      <w:r>
        <w:t xml:space="preserve">, </w:t>
      </w:r>
      <w:r>
        <w:rPr>
          <w:i/>
        </w:rPr>
        <w:t>um</w:t>
      </w:r>
      <w:r>
        <w:t xml:space="preserve"> (в некоторых речевых образцах). </w:t>
      </w:r>
    </w:p>
    <w:p w14:paraId="1349B470" w14:textId="77777777" w:rsidR="009F6A7A" w:rsidRDefault="00E6676C">
      <w:pPr>
        <w:pStyle w:val="1"/>
        <w:ind w:left="-5"/>
      </w:pPr>
      <w:r>
        <w:t>Социокультурные знания и умения</w:t>
      </w:r>
      <w:r>
        <w:rPr>
          <w:b w:val="0"/>
        </w:rPr>
        <w:t xml:space="preserve"> </w:t>
      </w:r>
    </w:p>
    <w:p w14:paraId="0D9BDB4C" w14:textId="77777777" w:rsidR="009F6A7A" w:rsidRDefault="00E6676C">
      <w:pPr>
        <w:spacing w:after="11"/>
        <w:ind w:left="-15" w:right="16"/>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 </w:t>
      </w:r>
    </w:p>
    <w:p w14:paraId="2F38A556" w14:textId="77777777" w:rsidR="009F6A7A" w:rsidRDefault="00E6676C">
      <w:pPr>
        <w:ind w:left="-15" w:right="16"/>
      </w:pPr>
      <w:r>
        <w:t xml:space="preserve">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 </w:t>
      </w:r>
    </w:p>
    <w:p w14:paraId="2B2BACF5" w14:textId="77777777" w:rsidR="009F6A7A" w:rsidRDefault="00E6676C">
      <w:pPr>
        <w:pStyle w:val="1"/>
        <w:ind w:left="-5"/>
      </w:pPr>
      <w:r>
        <w:t>Компенсаторные умения</w:t>
      </w:r>
      <w:r>
        <w:rPr>
          <w:b w:val="0"/>
        </w:rPr>
        <w:t xml:space="preserve"> </w:t>
      </w:r>
    </w:p>
    <w:p w14:paraId="45970F3E" w14:textId="77777777" w:rsidR="009F6A7A" w:rsidRDefault="00E6676C">
      <w:pPr>
        <w:ind w:left="-15" w:right="16"/>
      </w:pPr>
      <w:r>
        <w:t xml:space="preserve">Использование при чтении и аудировании языковой догадки (умения понять значение незнакомого слова или новое значение знакомого слова из контекста). </w:t>
      </w:r>
    </w:p>
    <w:p w14:paraId="4F308800" w14:textId="77777777" w:rsidR="009F6A7A" w:rsidRDefault="00E6676C">
      <w:pPr>
        <w:ind w:left="-15" w:right="16"/>
      </w:pPr>
      <w:r>
        <w:t xml:space="preserve">Использование при формулировании собственных высказываний ключевых слов, вопросов, картинок, фотографий. </w:t>
      </w:r>
    </w:p>
    <w:p w14:paraId="13DE56F9" w14:textId="77777777" w:rsidR="009F6A7A" w:rsidRDefault="00E6676C">
      <w:pPr>
        <w:spacing w:after="0"/>
        <w:ind w:left="569" w:right="16" w:firstLine="0"/>
      </w:pPr>
      <w:r>
        <w:t xml:space="preserve">Прогнозирование содержание текста для чтения на основе заголовка. </w:t>
      </w:r>
    </w:p>
    <w:p w14:paraId="53BB424E" w14:textId="77777777" w:rsidR="009F6A7A" w:rsidRDefault="00E6676C">
      <w:pPr>
        <w:ind w:left="-15" w:right="16"/>
      </w:pPr>
      <w:r>
        <w:lastRenderedPageBreak/>
        <w:t xml:space="preserve">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 </w:t>
      </w:r>
    </w:p>
    <w:p w14:paraId="51EB9ED9" w14:textId="77777777" w:rsidR="009F6A7A" w:rsidRDefault="00E6676C">
      <w:pPr>
        <w:spacing w:after="0" w:line="259" w:lineRule="auto"/>
        <w:ind w:right="0" w:firstLine="0"/>
        <w:jc w:val="left"/>
      </w:pPr>
      <w:r>
        <w:t xml:space="preserve"> </w:t>
      </w:r>
      <w:r>
        <w:tab/>
        <w:t xml:space="preserve"> </w:t>
      </w:r>
      <w:r>
        <w:br w:type="page"/>
      </w:r>
    </w:p>
    <w:p w14:paraId="5739D5FA" w14:textId="77777777" w:rsidR="009F6A7A" w:rsidRDefault="00E6676C">
      <w:pPr>
        <w:pStyle w:val="1"/>
        <w:spacing w:after="167"/>
        <w:ind w:left="-5" w:right="1808"/>
      </w:pPr>
      <w:r>
        <w:lastRenderedPageBreak/>
        <w:t xml:space="preserve">ПЛАНИРУЕМЫЕ РЕЗУЛЬТАТЫ ОСВОЕНИЯ ПРОГРАММЫ  ПО ИНОСТРАННОМУ (НЕМЕЦКОМУ) ЯЗЫКУ  НА УРОВНЕ НАЧАЛЬНОГО ОБЩЕГО ОБРАЗОВАНИЯ </w:t>
      </w:r>
    </w:p>
    <w:p w14:paraId="60D2CE48" w14:textId="77777777" w:rsidR="009F6A7A" w:rsidRDefault="00E6676C">
      <w:pPr>
        <w:spacing w:after="0" w:line="259" w:lineRule="auto"/>
        <w:ind w:left="39" w:right="-20" w:firstLine="0"/>
        <w:jc w:val="left"/>
      </w:pPr>
      <w:r>
        <w:rPr>
          <w:rFonts w:ascii="Calibri" w:eastAsia="Calibri" w:hAnsi="Calibri" w:cs="Calibri"/>
          <w:noProof/>
          <w:sz w:val="22"/>
        </w:rPr>
        <mc:AlternateContent>
          <mc:Choice Requires="wpg">
            <w:drawing>
              <wp:inline distT="0" distB="0" distL="0" distR="0" wp14:anchorId="55D8DC80" wp14:editId="7B90075E">
                <wp:extent cx="6296660" cy="4577"/>
                <wp:effectExtent l="0" t="0" r="0" b="0"/>
                <wp:docPr id="52092" name="Group 52092"/>
                <wp:cNvGraphicFramePr/>
                <a:graphic xmlns:a="http://schemas.openxmlformats.org/drawingml/2006/main">
                  <a:graphicData uri="http://schemas.microsoft.com/office/word/2010/wordprocessingGroup">
                    <wpg:wgp>
                      <wpg:cNvGrpSpPr/>
                      <wpg:grpSpPr>
                        <a:xfrm>
                          <a:off x="0" y="0"/>
                          <a:ext cx="6296660" cy="4577"/>
                          <a:chOff x="0" y="0"/>
                          <a:chExt cx="6296660" cy="4577"/>
                        </a:xfrm>
                      </wpg:grpSpPr>
                      <wps:wsp>
                        <wps:cNvPr id="1821" name="Shape 1821"/>
                        <wps:cNvSpPr/>
                        <wps:spPr>
                          <a:xfrm>
                            <a:off x="0" y="0"/>
                            <a:ext cx="6296660" cy="0"/>
                          </a:xfrm>
                          <a:custGeom>
                            <a:avLst/>
                            <a:gdLst/>
                            <a:ahLst/>
                            <a:cxnLst/>
                            <a:rect l="0" t="0" r="0" b="0"/>
                            <a:pathLst>
                              <a:path w="6296660">
                                <a:moveTo>
                                  <a:pt x="0" y="0"/>
                                </a:moveTo>
                                <a:lnTo>
                                  <a:pt x="629666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2092" style="width:495.8pt;height:0.36036pt;mso-position-horizontal-relative:char;mso-position-vertical-relative:line" coordsize="62966,45">
                <v:shape id="Shape 1821" style="position:absolute;width:62966;height:0;left:0;top:0;" coordsize="6296660,0" path="m0,0l6296660,0">
                  <v:stroke weight="0.36036pt" endcap="flat" joinstyle="miter" miterlimit="10" on="true" color="#000000"/>
                  <v:fill on="false" color="#000000" opacity="0"/>
                </v:shape>
              </v:group>
            </w:pict>
          </mc:Fallback>
        </mc:AlternateContent>
      </w:r>
      <w:r>
        <w:rPr>
          <w:sz w:val="48"/>
        </w:rPr>
        <w:t xml:space="preserve"> </w:t>
      </w:r>
    </w:p>
    <w:p w14:paraId="124080AB" w14:textId="77777777" w:rsidR="009F6A7A" w:rsidRDefault="00E6676C">
      <w:pPr>
        <w:pStyle w:val="1"/>
        <w:spacing w:after="124"/>
        <w:ind w:left="-5"/>
      </w:pPr>
      <w:r>
        <w:t xml:space="preserve">ЛИЧНОСТНЫЕ РЕЗУЛЬТАТЫ </w:t>
      </w:r>
    </w:p>
    <w:p w14:paraId="4F94D1CC" w14:textId="77777777" w:rsidR="009F6A7A" w:rsidRDefault="00E6676C">
      <w:pPr>
        <w:ind w:left="-15" w:right="16"/>
      </w:pPr>
      <w: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1B41695C" w14:textId="77777777" w:rsidR="009F6A7A" w:rsidRDefault="00E6676C">
      <w:pPr>
        <w:ind w:left="-15" w:right="16"/>
      </w:pPr>
      <w:r>
        <w:t xml:space="preserve">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 </w:t>
      </w:r>
      <w:r>
        <w:rPr>
          <w:b/>
        </w:rPr>
        <w:t xml:space="preserve">1) гражданско-патриотического воспитания: </w:t>
      </w:r>
    </w:p>
    <w:p w14:paraId="3773B7A1" w14:textId="77777777" w:rsidR="009F6A7A" w:rsidRDefault="00E6676C">
      <w:pPr>
        <w:ind w:left="569" w:right="16" w:firstLine="0"/>
      </w:pPr>
      <w:r>
        <w:t xml:space="preserve">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w:t>
      </w:r>
    </w:p>
    <w:p w14:paraId="6D5860B8" w14:textId="77777777" w:rsidR="009F6A7A" w:rsidRDefault="00E6676C">
      <w:pPr>
        <w:ind w:left="554" w:right="4821" w:hanging="569"/>
      </w:pPr>
      <w:r>
        <w:t xml:space="preserve">края; уважение к своему и другим народам; </w:t>
      </w:r>
    </w:p>
    <w:p w14:paraId="72836CC0" w14:textId="77777777" w:rsidR="009F6A7A" w:rsidRDefault="00E6676C">
      <w:pPr>
        <w:ind w:left="569" w:right="16" w:firstLine="0"/>
      </w:pPr>
      <w:r>
        <w:t xml:space="preserve">первоначальные представления о человеке как члене общества, о правах  </w:t>
      </w:r>
    </w:p>
    <w:p w14:paraId="36EFEFF8" w14:textId="77777777" w:rsidR="009F6A7A" w:rsidRDefault="00E6676C">
      <w:pPr>
        <w:spacing w:after="148"/>
        <w:ind w:left="-15" w:right="16" w:firstLine="0"/>
      </w:pPr>
      <w:r>
        <w:t xml:space="preserve">и ответственности, уважении и достоинстве человека, о нравственно-этических нормах поведения и правилах межличностных отношений; </w:t>
      </w:r>
    </w:p>
    <w:p w14:paraId="2DD5DE6D" w14:textId="77777777" w:rsidR="009F6A7A" w:rsidRDefault="00E6676C">
      <w:pPr>
        <w:spacing w:after="57" w:line="259" w:lineRule="auto"/>
        <w:ind w:left="-5" w:right="0" w:hanging="10"/>
        <w:jc w:val="left"/>
      </w:pPr>
      <w:r>
        <w:rPr>
          <w:b/>
        </w:rPr>
        <w:t xml:space="preserve">2) духовно-нравственного воспитания: </w:t>
      </w:r>
    </w:p>
    <w:p w14:paraId="00C2D391" w14:textId="77777777" w:rsidR="009F6A7A" w:rsidRDefault="00E6676C">
      <w:pPr>
        <w:ind w:left="569" w:right="1959" w:firstLine="0"/>
      </w:pPr>
      <w:r>
        <w:t xml:space="preserve">признание индивидуальности каждого человека; проявление сопереживания, уважения и доброжелательности; </w:t>
      </w:r>
    </w:p>
    <w:p w14:paraId="4D3B1E98" w14:textId="77777777" w:rsidR="009F6A7A" w:rsidRDefault="00E6676C">
      <w:pPr>
        <w:ind w:left="569" w:right="16" w:firstLine="0"/>
      </w:pPr>
      <w:r>
        <w:t xml:space="preserve">неприятие любых форм поведения, направленных на причинение физического </w:t>
      </w:r>
    </w:p>
    <w:p w14:paraId="70117A8B" w14:textId="77777777" w:rsidR="009F6A7A" w:rsidRDefault="00E6676C">
      <w:pPr>
        <w:spacing w:after="0" w:line="380" w:lineRule="auto"/>
        <w:ind w:left="-15" w:right="5398" w:firstLine="0"/>
      </w:pPr>
      <w:r>
        <w:t xml:space="preserve">и морального вреда другим людям; </w:t>
      </w:r>
      <w:r>
        <w:rPr>
          <w:b/>
        </w:rPr>
        <w:t xml:space="preserve">3) эстетического воспитания: </w:t>
      </w:r>
    </w:p>
    <w:p w14:paraId="69971D2E" w14:textId="77777777" w:rsidR="009F6A7A" w:rsidRDefault="00E6676C">
      <w:pPr>
        <w:tabs>
          <w:tab w:val="center" w:pos="1402"/>
          <w:tab w:val="center" w:pos="3229"/>
          <w:tab w:val="center" w:pos="4300"/>
          <w:tab w:val="center" w:pos="5178"/>
          <w:tab w:val="center" w:pos="6055"/>
          <w:tab w:val="center" w:pos="7450"/>
          <w:tab w:val="right" w:pos="9935"/>
        </w:tabs>
        <w:ind w:right="0" w:firstLine="0"/>
        <w:jc w:val="left"/>
      </w:pPr>
      <w:r>
        <w:rPr>
          <w:rFonts w:ascii="Calibri" w:eastAsia="Calibri" w:hAnsi="Calibri" w:cs="Calibri"/>
          <w:sz w:val="22"/>
        </w:rPr>
        <w:tab/>
      </w:r>
      <w:r>
        <w:t xml:space="preserve">уважительное </w:t>
      </w:r>
      <w:r>
        <w:tab/>
        <w:t xml:space="preserve">отношение </w:t>
      </w:r>
      <w:r>
        <w:tab/>
        <w:t xml:space="preserve">и </w:t>
      </w:r>
      <w:r>
        <w:tab/>
        <w:t xml:space="preserve">интерес </w:t>
      </w:r>
      <w:r>
        <w:tab/>
        <w:t xml:space="preserve">к </w:t>
      </w:r>
      <w:r>
        <w:tab/>
        <w:t xml:space="preserve">художественной </w:t>
      </w:r>
      <w:r>
        <w:tab/>
        <w:t xml:space="preserve">культуре, </w:t>
      </w:r>
    </w:p>
    <w:p w14:paraId="6547631F" w14:textId="77777777" w:rsidR="009F6A7A" w:rsidRDefault="00E6676C">
      <w:pPr>
        <w:ind w:left="-15" w:right="16" w:firstLine="0"/>
      </w:pPr>
      <w:r>
        <w:t xml:space="preserve">восприимчивость к разным видам искусства, традициям и творчеству своего  и других народов; </w:t>
      </w:r>
    </w:p>
    <w:p w14:paraId="7EB28E4D" w14:textId="77777777" w:rsidR="009F6A7A" w:rsidRDefault="00E6676C">
      <w:pPr>
        <w:spacing w:after="151"/>
        <w:ind w:left="-15" w:right="16"/>
      </w:pPr>
      <w:r>
        <w:t xml:space="preserve">стремление к самовыражению в разных видах художественной  деятельности; </w:t>
      </w:r>
    </w:p>
    <w:p w14:paraId="230A0B59" w14:textId="77777777" w:rsidR="009F6A7A" w:rsidRDefault="00E6676C">
      <w:pPr>
        <w:numPr>
          <w:ilvl w:val="0"/>
          <w:numId w:val="2"/>
        </w:numPr>
        <w:spacing w:after="52" w:line="259" w:lineRule="auto"/>
        <w:ind w:right="0" w:hanging="310"/>
        <w:jc w:val="left"/>
      </w:pPr>
      <w:r>
        <w:rPr>
          <w:b/>
        </w:rPr>
        <w:t xml:space="preserve">физического воспитания, формирования культуры здоровья и эмоционального благополучия: </w:t>
      </w:r>
    </w:p>
    <w:p w14:paraId="5362140C" w14:textId="77777777" w:rsidR="009F6A7A" w:rsidRDefault="00E6676C">
      <w:pPr>
        <w:ind w:left="569" w:right="16" w:firstLine="0"/>
      </w:pPr>
      <w:r>
        <w:t xml:space="preserve">соблюдение правил здорового и безопасного (для себя и других людей) образа </w:t>
      </w:r>
    </w:p>
    <w:p w14:paraId="74A7EB78" w14:textId="77777777" w:rsidR="009F6A7A" w:rsidRDefault="00E6676C">
      <w:pPr>
        <w:ind w:left="554" w:right="1521" w:hanging="569"/>
      </w:pPr>
      <w:r>
        <w:t xml:space="preserve">жизни в окружающей среде (в том числе информационной); бережное отношение к физическому и психическому здоровью; </w:t>
      </w:r>
    </w:p>
    <w:p w14:paraId="69015600" w14:textId="77777777" w:rsidR="009F6A7A" w:rsidRDefault="00E6676C">
      <w:pPr>
        <w:numPr>
          <w:ilvl w:val="0"/>
          <w:numId w:val="2"/>
        </w:numPr>
        <w:spacing w:after="1" w:line="259" w:lineRule="auto"/>
        <w:ind w:right="0" w:hanging="310"/>
        <w:jc w:val="left"/>
      </w:pPr>
      <w:r>
        <w:rPr>
          <w:b/>
        </w:rPr>
        <w:t xml:space="preserve">трудового воспитания: </w:t>
      </w:r>
    </w:p>
    <w:p w14:paraId="734D1E21" w14:textId="77777777" w:rsidR="009F6A7A" w:rsidRDefault="00E6676C">
      <w:pPr>
        <w:ind w:left="569" w:right="16" w:firstLine="0"/>
      </w:pPr>
      <w:r>
        <w:lastRenderedPageBreak/>
        <w:t xml:space="preserve">осознание ценности труда в жизни человека и общества, ответственное </w:t>
      </w:r>
    </w:p>
    <w:p w14:paraId="7089D9E9" w14:textId="77777777" w:rsidR="009F6A7A" w:rsidRDefault="00E6676C">
      <w:pPr>
        <w:spacing w:after="159"/>
        <w:ind w:left="-15" w:right="16" w:firstLine="0"/>
      </w:pPr>
      <w:r>
        <w:t xml:space="preserve">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7379BEA5" w14:textId="77777777" w:rsidR="009F6A7A" w:rsidRDefault="00E6676C">
      <w:pPr>
        <w:numPr>
          <w:ilvl w:val="0"/>
          <w:numId w:val="2"/>
        </w:numPr>
        <w:spacing w:after="56" w:line="259" w:lineRule="auto"/>
        <w:ind w:right="0" w:hanging="310"/>
        <w:jc w:val="left"/>
      </w:pPr>
      <w:r>
        <w:rPr>
          <w:b/>
        </w:rPr>
        <w:t xml:space="preserve">экологического воспитания: </w:t>
      </w:r>
    </w:p>
    <w:p w14:paraId="2093BBA6" w14:textId="77777777" w:rsidR="009F6A7A" w:rsidRDefault="00E6676C">
      <w:pPr>
        <w:ind w:left="569" w:right="16" w:firstLine="0"/>
      </w:pPr>
      <w:r>
        <w:t xml:space="preserve">бережное отношение к природе; </w:t>
      </w:r>
    </w:p>
    <w:p w14:paraId="5E92A4F2" w14:textId="77777777" w:rsidR="009F6A7A" w:rsidRDefault="00E6676C">
      <w:pPr>
        <w:spacing w:after="155"/>
        <w:ind w:left="569" w:right="16" w:firstLine="0"/>
      </w:pPr>
      <w:r>
        <w:t xml:space="preserve">неприятие действий, приносящих вред природе; </w:t>
      </w:r>
    </w:p>
    <w:p w14:paraId="3ACEC95B" w14:textId="77777777" w:rsidR="009F6A7A" w:rsidRDefault="00E6676C">
      <w:pPr>
        <w:numPr>
          <w:ilvl w:val="0"/>
          <w:numId w:val="2"/>
        </w:numPr>
        <w:spacing w:after="56" w:line="259" w:lineRule="auto"/>
        <w:ind w:right="0" w:hanging="310"/>
        <w:jc w:val="left"/>
      </w:pPr>
      <w:r>
        <w:rPr>
          <w:b/>
        </w:rPr>
        <w:t xml:space="preserve">ценности научного познания: </w:t>
      </w:r>
    </w:p>
    <w:p w14:paraId="2A0F820D" w14:textId="77777777" w:rsidR="009F6A7A" w:rsidRDefault="00E6676C">
      <w:pPr>
        <w:ind w:left="569" w:right="16" w:firstLine="0"/>
      </w:pPr>
      <w:r>
        <w:t xml:space="preserve">первоначальные представления о научной картине мира; </w:t>
      </w:r>
    </w:p>
    <w:p w14:paraId="2FFCE5F8" w14:textId="77777777" w:rsidR="009F6A7A" w:rsidRDefault="00E6676C">
      <w:pPr>
        <w:ind w:left="569" w:right="16" w:firstLine="0"/>
      </w:pPr>
      <w:r>
        <w:t xml:space="preserve">познавательные интересы, активность, инициативность, любознательность  </w:t>
      </w:r>
    </w:p>
    <w:p w14:paraId="140F2C3E" w14:textId="77777777" w:rsidR="009F6A7A" w:rsidRDefault="00E6676C">
      <w:pPr>
        <w:spacing w:after="0"/>
        <w:ind w:left="-15" w:right="16" w:firstLine="0"/>
      </w:pPr>
      <w:r>
        <w:t xml:space="preserve">и самостоятельность в познании. </w:t>
      </w:r>
    </w:p>
    <w:p w14:paraId="25211580" w14:textId="77777777" w:rsidR="009F6A7A" w:rsidRDefault="00E6676C">
      <w:pPr>
        <w:spacing w:after="47" w:line="259" w:lineRule="auto"/>
        <w:ind w:left="569" w:right="0" w:firstLine="0"/>
        <w:jc w:val="left"/>
      </w:pPr>
      <w:r>
        <w:t xml:space="preserve"> </w:t>
      </w:r>
    </w:p>
    <w:p w14:paraId="01429437" w14:textId="77777777" w:rsidR="009F6A7A" w:rsidRDefault="00E6676C">
      <w:pPr>
        <w:pStyle w:val="1"/>
        <w:spacing w:after="124"/>
        <w:ind w:left="-5"/>
      </w:pPr>
      <w:r>
        <w:t xml:space="preserve">МЕТАПРЕДМЕТНЫЕ РЕЗУЛЬТАТЫ </w:t>
      </w:r>
    </w:p>
    <w:p w14:paraId="723CA4BF" w14:textId="77777777" w:rsidR="009F6A7A" w:rsidRDefault="00E6676C">
      <w:pPr>
        <w:spacing w:after="12" w:line="285" w:lineRule="auto"/>
        <w:ind w:left="-15" w:right="-2" w:firstLine="569"/>
        <w:jc w:val="left"/>
      </w:pPr>
      <w:r>
        <w:t xml:space="preserve">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w:t>
      </w:r>
      <w:r>
        <w:tab/>
        <w:t xml:space="preserve">регулятивные </w:t>
      </w:r>
      <w:r>
        <w:tab/>
        <w:t xml:space="preserve">универсальные </w:t>
      </w:r>
      <w:r>
        <w:tab/>
        <w:t xml:space="preserve">учебные </w:t>
      </w:r>
      <w:r>
        <w:tab/>
        <w:t xml:space="preserve">действия, </w:t>
      </w:r>
      <w:r>
        <w:tab/>
        <w:t xml:space="preserve">совместная деятельность. </w:t>
      </w:r>
    </w:p>
    <w:p w14:paraId="1B891805" w14:textId="77777777" w:rsidR="009F6A7A" w:rsidRDefault="00E6676C">
      <w:pPr>
        <w:spacing w:after="112" w:line="259" w:lineRule="auto"/>
        <w:ind w:left="569" w:right="0" w:firstLine="0"/>
        <w:jc w:val="left"/>
      </w:pPr>
      <w:r>
        <w:t xml:space="preserve"> </w:t>
      </w:r>
    </w:p>
    <w:p w14:paraId="756B34BB" w14:textId="77777777" w:rsidR="009F6A7A" w:rsidRDefault="00E6676C">
      <w:pPr>
        <w:spacing w:after="3" w:line="307" w:lineRule="auto"/>
        <w:ind w:left="-5" w:right="1325" w:hanging="10"/>
        <w:jc w:val="left"/>
      </w:pPr>
      <w:r>
        <w:rPr>
          <w:b/>
          <w:sz w:val="32"/>
        </w:rPr>
        <w:t xml:space="preserve">Познавательные универсальные учебные действия </w:t>
      </w:r>
      <w:r>
        <w:rPr>
          <w:b/>
        </w:rPr>
        <w:t xml:space="preserve">Базовые логические действия: </w:t>
      </w:r>
    </w:p>
    <w:p w14:paraId="2CD2DDA0" w14:textId="77777777" w:rsidR="009F6A7A" w:rsidRDefault="00E6676C">
      <w:pPr>
        <w:ind w:left="569" w:right="16" w:firstLine="0"/>
      </w:pPr>
      <w:r>
        <w:t xml:space="preserve">сравнивать объекты, устанавливать основания для сравнения, устанавливать </w:t>
      </w:r>
    </w:p>
    <w:p w14:paraId="308D07FC" w14:textId="77777777" w:rsidR="009F6A7A" w:rsidRDefault="00E6676C">
      <w:pPr>
        <w:ind w:left="554" w:right="16" w:hanging="569"/>
      </w:pPr>
      <w:r>
        <w:t xml:space="preserve">аналогии; объединять части объекта (объекты) по определенному признаку; определять существенный признак для классификации, классифицировать </w:t>
      </w:r>
    </w:p>
    <w:p w14:paraId="2D78259D" w14:textId="77777777" w:rsidR="009F6A7A" w:rsidRDefault="00E6676C">
      <w:pPr>
        <w:ind w:left="554" w:right="16" w:hanging="569"/>
      </w:pPr>
      <w:r>
        <w:t xml:space="preserve">предложенные объекты; находить закономерности и противоречия в рассматриваемых фактах, данных </w:t>
      </w:r>
    </w:p>
    <w:p w14:paraId="7547D46B" w14:textId="77777777" w:rsidR="009F6A7A" w:rsidRDefault="00E6676C">
      <w:pPr>
        <w:ind w:left="554" w:right="16" w:hanging="569"/>
      </w:pPr>
      <w:r>
        <w:t xml:space="preserve">и наблюдениях на основе предложенного учителем алгоритма; выявлять недостаток информации для решения учебной (практической) задачи </w:t>
      </w:r>
    </w:p>
    <w:p w14:paraId="5FAD0BA6" w14:textId="77777777" w:rsidR="009F6A7A" w:rsidRDefault="00E6676C">
      <w:pPr>
        <w:ind w:left="554" w:right="16" w:hanging="569"/>
      </w:pPr>
      <w:r>
        <w:t xml:space="preserve">на основе предложенного алгоритма; устанавливать причинно-следственные связи в ситуациях, поддающихся </w:t>
      </w:r>
    </w:p>
    <w:p w14:paraId="0CA4C609" w14:textId="77777777" w:rsidR="009F6A7A" w:rsidRDefault="00E6676C">
      <w:pPr>
        <w:spacing w:after="158"/>
        <w:ind w:left="-15" w:right="16" w:firstLine="0"/>
      </w:pPr>
      <w:r>
        <w:t xml:space="preserve">непосредственному наблюдению или знакомых по опыту, делать выводы. </w:t>
      </w:r>
    </w:p>
    <w:p w14:paraId="284DFBDF" w14:textId="77777777" w:rsidR="009F6A7A" w:rsidRDefault="00E6676C">
      <w:pPr>
        <w:spacing w:after="1" w:line="259" w:lineRule="auto"/>
        <w:ind w:left="-5" w:right="0" w:hanging="10"/>
        <w:jc w:val="left"/>
      </w:pPr>
      <w:r>
        <w:rPr>
          <w:b/>
        </w:rPr>
        <w:t>Базовые исследовательские действия:</w:t>
      </w:r>
      <w:r>
        <w:t xml:space="preserve"> </w:t>
      </w:r>
    </w:p>
    <w:p w14:paraId="52C4611E" w14:textId="77777777" w:rsidR="009F6A7A" w:rsidRDefault="00E6676C">
      <w:pPr>
        <w:ind w:left="569" w:right="16" w:firstLine="0"/>
      </w:pPr>
      <w:r>
        <w:t xml:space="preserve">определять разрыв между реальным и желательным состоянием объекта </w:t>
      </w:r>
    </w:p>
    <w:p w14:paraId="52CEA433" w14:textId="77777777" w:rsidR="009F6A7A" w:rsidRDefault="00E6676C">
      <w:pPr>
        <w:ind w:left="554" w:right="16" w:hanging="569"/>
      </w:pPr>
      <w:r>
        <w:t xml:space="preserve">(ситуации) на основе предложенных учителем вопросов; с помощью педагогического работника формулировать цель, планировать </w:t>
      </w:r>
    </w:p>
    <w:p w14:paraId="5C7E0C5F" w14:textId="77777777" w:rsidR="009F6A7A" w:rsidRDefault="00E6676C">
      <w:pPr>
        <w:ind w:left="554" w:right="16" w:hanging="569"/>
      </w:pPr>
      <w:r>
        <w:t xml:space="preserve">изменения объекта, ситуации; сравнивать несколько вариантов решения задачи, выбирать наиболее </w:t>
      </w:r>
    </w:p>
    <w:p w14:paraId="6AAD7C2A" w14:textId="77777777" w:rsidR="009F6A7A" w:rsidRDefault="00E6676C">
      <w:pPr>
        <w:ind w:left="-15" w:right="16" w:firstLine="0"/>
      </w:pPr>
      <w:r>
        <w:lastRenderedPageBreak/>
        <w:t xml:space="preserve">подходящий (на основе предложенных критериев); </w:t>
      </w:r>
    </w:p>
    <w:p w14:paraId="1C81476E" w14:textId="77777777" w:rsidR="009F6A7A" w:rsidRDefault="00E6676C">
      <w:pPr>
        <w:ind w:left="-15" w:right="16"/>
      </w:pPr>
      <w:r>
        <w:t xml:space="preserve">проводить по предложенному плану опыт, несложное исследование  по установлению особенностей объекта изучения и связей между объектами  </w:t>
      </w:r>
    </w:p>
    <w:p w14:paraId="269DF737" w14:textId="77777777" w:rsidR="009F6A7A" w:rsidRDefault="00E6676C">
      <w:pPr>
        <w:ind w:left="-15" w:right="16" w:firstLine="0"/>
      </w:pPr>
      <w:r>
        <w:t xml:space="preserve">(часть – целое, причина – следствие);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прогнозировать возможное развитие процессов, событий и их последствия  </w:t>
      </w:r>
    </w:p>
    <w:p w14:paraId="1521D1EC" w14:textId="77777777" w:rsidR="009F6A7A" w:rsidRDefault="00E6676C">
      <w:pPr>
        <w:spacing w:after="165"/>
        <w:ind w:left="-15" w:right="16" w:firstLine="0"/>
      </w:pPr>
      <w:r>
        <w:t xml:space="preserve">в аналогичных или сходных ситуациях. </w:t>
      </w:r>
    </w:p>
    <w:p w14:paraId="4D7F1583" w14:textId="77777777" w:rsidR="009F6A7A" w:rsidRDefault="00E6676C">
      <w:pPr>
        <w:spacing w:after="49" w:line="259" w:lineRule="auto"/>
        <w:ind w:left="-5" w:right="0" w:hanging="10"/>
        <w:jc w:val="left"/>
      </w:pPr>
      <w:r>
        <w:rPr>
          <w:b/>
        </w:rPr>
        <w:t>Работа с информацией:</w:t>
      </w:r>
      <w:r>
        <w:t xml:space="preserve"> </w:t>
      </w:r>
    </w:p>
    <w:p w14:paraId="1F692712" w14:textId="77777777" w:rsidR="009F6A7A" w:rsidRDefault="00E6676C">
      <w:pPr>
        <w:spacing w:after="0"/>
        <w:ind w:left="569" w:right="16" w:firstLine="0"/>
      </w:pPr>
      <w:r>
        <w:t xml:space="preserve">выбирать источник получения информации; </w:t>
      </w:r>
    </w:p>
    <w:p w14:paraId="200CA745" w14:textId="77777777" w:rsidR="009F6A7A" w:rsidRDefault="00E6676C">
      <w:pPr>
        <w:ind w:left="569" w:right="16" w:firstLine="0"/>
      </w:pPr>
      <w:r>
        <w:t xml:space="preserve">согласно заданному алгоритму находить в предложенном источнике </w:t>
      </w:r>
    </w:p>
    <w:p w14:paraId="2079D1B8" w14:textId="77777777" w:rsidR="009F6A7A" w:rsidRDefault="00E6676C">
      <w:pPr>
        <w:ind w:left="554" w:right="16" w:hanging="569"/>
      </w:pPr>
      <w:r>
        <w:t xml:space="preserve">информацию, представленную в явном виде; распознавать достоверную и недостоверную информацию самостоятельно  </w:t>
      </w:r>
    </w:p>
    <w:p w14:paraId="7C6F368A" w14:textId="77777777" w:rsidR="009F6A7A" w:rsidRDefault="00E6676C">
      <w:pPr>
        <w:ind w:left="-15" w:right="16" w:firstLine="0"/>
      </w:pPr>
      <w:r>
        <w:t xml:space="preserve">или на основании предложенного учителем способа ее проверки;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 анализировать и создавать текстовую, видео, графическую, звуковую, </w:t>
      </w:r>
    </w:p>
    <w:p w14:paraId="518C3CE6" w14:textId="77777777" w:rsidR="009F6A7A" w:rsidRDefault="00E6676C">
      <w:pPr>
        <w:ind w:left="554" w:right="334" w:hanging="569"/>
      </w:pPr>
      <w:r>
        <w:t xml:space="preserve">информацию в соответствии с учебной задачей; самостоятельно создавать схемы, таблицы для представления информации. </w:t>
      </w:r>
    </w:p>
    <w:p w14:paraId="0C092BA2" w14:textId="77777777" w:rsidR="009F6A7A" w:rsidRDefault="00E6676C">
      <w:pPr>
        <w:spacing w:after="112" w:line="259" w:lineRule="auto"/>
        <w:ind w:left="569" w:right="0" w:firstLine="0"/>
        <w:jc w:val="left"/>
      </w:pPr>
      <w:r>
        <w:t xml:space="preserve"> </w:t>
      </w:r>
    </w:p>
    <w:p w14:paraId="56DBA4CA" w14:textId="77777777" w:rsidR="009F6A7A" w:rsidRDefault="00E6676C">
      <w:pPr>
        <w:spacing w:after="3" w:line="307" w:lineRule="auto"/>
        <w:ind w:left="-5" w:right="1325" w:hanging="10"/>
        <w:jc w:val="left"/>
      </w:pPr>
      <w:r>
        <w:rPr>
          <w:b/>
          <w:sz w:val="32"/>
        </w:rPr>
        <w:t xml:space="preserve">Коммуникативные универсальные учебные действия </w:t>
      </w:r>
      <w:r>
        <w:rPr>
          <w:b/>
        </w:rPr>
        <w:t>Общение</w:t>
      </w:r>
      <w:r>
        <w:rPr>
          <w:b/>
          <w:sz w:val="32"/>
        </w:rPr>
        <w:t>:</w:t>
      </w:r>
      <w:r>
        <w:rPr>
          <w:sz w:val="32"/>
        </w:rPr>
        <w:t xml:space="preserve"> </w:t>
      </w:r>
    </w:p>
    <w:p w14:paraId="434DC967" w14:textId="77777777" w:rsidR="009F6A7A" w:rsidRDefault="00E6676C">
      <w:pPr>
        <w:ind w:left="569" w:right="16" w:firstLine="0"/>
      </w:pPr>
      <w:r>
        <w:t xml:space="preserve">воспринимать и формулировать суждения, выражать эмоции в соответствии  </w:t>
      </w:r>
    </w:p>
    <w:p w14:paraId="1A343D1A" w14:textId="77777777" w:rsidR="009F6A7A" w:rsidRDefault="00E6676C">
      <w:pPr>
        <w:ind w:left="554" w:right="16" w:hanging="569"/>
      </w:pPr>
      <w:r>
        <w:t xml:space="preserve">с целями и условиями общения в знакомой среде; проявлять уважительное отношение к собеседнику, соблюдать правила </w:t>
      </w:r>
    </w:p>
    <w:p w14:paraId="6118C943" w14:textId="77777777" w:rsidR="009F6A7A" w:rsidRDefault="00E6676C">
      <w:pPr>
        <w:ind w:left="554" w:right="16" w:hanging="569"/>
      </w:pPr>
      <w:r>
        <w:t xml:space="preserve">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w:t>
      </w:r>
    </w:p>
    <w:p w14:paraId="0EEDFFBC" w14:textId="77777777" w:rsidR="009F6A7A" w:rsidRDefault="00E6676C">
      <w:pPr>
        <w:ind w:left="554" w:right="3037" w:hanging="569"/>
      </w:pPr>
      <w:r>
        <w:t xml:space="preserve">повествование); подготавливать небольшие публичные выступления; </w:t>
      </w:r>
    </w:p>
    <w:p w14:paraId="5B789474" w14:textId="77777777" w:rsidR="009F6A7A" w:rsidRDefault="00E6676C">
      <w:pPr>
        <w:ind w:left="569" w:right="16" w:firstLine="0"/>
      </w:pPr>
      <w:r>
        <w:t xml:space="preserve">подбирать иллюстративный материал (рисунки, фото, плакаты) к тексту </w:t>
      </w:r>
    </w:p>
    <w:p w14:paraId="3BE41915" w14:textId="77777777" w:rsidR="009F6A7A" w:rsidRDefault="00E6676C">
      <w:pPr>
        <w:spacing w:after="0"/>
        <w:ind w:left="-15" w:right="16" w:firstLine="0"/>
      </w:pPr>
      <w:r>
        <w:t xml:space="preserve">выступления. </w:t>
      </w:r>
    </w:p>
    <w:p w14:paraId="38A30688" w14:textId="77777777" w:rsidR="009F6A7A" w:rsidRDefault="00E6676C">
      <w:pPr>
        <w:spacing w:after="104" w:line="259" w:lineRule="auto"/>
        <w:ind w:left="569" w:right="0" w:firstLine="0"/>
        <w:jc w:val="left"/>
      </w:pPr>
      <w:r>
        <w:t xml:space="preserve"> </w:t>
      </w:r>
    </w:p>
    <w:p w14:paraId="613E6952" w14:textId="77777777" w:rsidR="009F6A7A" w:rsidRDefault="00E6676C">
      <w:pPr>
        <w:spacing w:after="3" w:line="307" w:lineRule="auto"/>
        <w:ind w:left="-5" w:right="1325" w:hanging="10"/>
        <w:jc w:val="left"/>
      </w:pPr>
      <w:r>
        <w:rPr>
          <w:b/>
          <w:sz w:val="32"/>
        </w:rPr>
        <w:t xml:space="preserve">Регулятивные универсальные учебные действия </w:t>
      </w:r>
      <w:r>
        <w:rPr>
          <w:b/>
        </w:rPr>
        <w:t xml:space="preserve">Самоорганизация: </w:t>
      </w:r>
    </w:p>
    <w:p w14:paraId="325B476E" w14:textId="77777777" w:rsidR="009F6A7A" w:rsidRDefault="00E6676C">
      <w:pPr>
        <w:ind w:left="569" w:right="16" w:firstLine="0"/>
      </w:pPr>
      <w:r>
        <w:lastRenderedPageBreak/>
        <w:t xml:space="preserve">планировать действия по решению учебной задачи для получения результата; выстраивать последовательность выбранных действий. </w:t>
      </w:r>
    </w:p>
    <w:p w14:paraId="72D01C3A" w14:textId="77777777" w:rsidR="009F6A7A" w:rsidRDefault="00E6676C">
      <w:pPr>
        <w:spacing w:after="57" w:line="259" w:lineRule="auto"/>
        <w:ind w:left="-5" w:right="0" w:hanging="10"/>
        <w:jc w:val="left"/>
      </w:pPr>
      <w:r>
        <w:rPr>
          <w:b/>
        </w:rPr>
        <w:t xml:space="preserve">Совместная деятельность: </w:t>
      </w:r>
    </w:p>
    <w:p w14:paraId="34D7D209" w14:textId="77777777" w:rsidR="009F6A7A" w:rsidRDefault="00E6676C">
      <w:pPr>
        <w:ind w:left="-15" w:right="16"/>
      </w:pPr>
      <w: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w:t>
      </w:r>
    </w:p>
    <w:p w14:paraId="56A16B93" w14:textId="77777777" w:rsidR="009F6A7A" w:rsidRDefault="00E6676C">
      <w:pPr>
        <w:ind w:left="-15" w:right="16" w:firstLine="0"/>
      </w:pPr>
      <w:r>
        <w:t xml:space="preserve">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w:t>
      </w:r>
    </w:p>
    <w:p w14:paraId="09A8CB1C" w14:textId="77777777" w:rsidR="009F6A7A" w:rsidRDefault="00E6676C">
      <w:pPr>
        <w:spacing w:after="0"/>
        <w:ind w:left="569" w:right="16" w:firstLine="0"/>
      </w:pPr>
      <w:r>
        <w:t xml:space="preserve">оценивать свой вклад в общий результат; </w:t>
      </w:r>
    </w:p>
    <w:p w14:paraId="2B84A972" w14:textId="77777777" w:rsidR="009F6A7A" w:rsidRDefault="00E6676C">
      <w:pPr>
        <w:ind w:left="569" w:right="16" w:firstLine="0"/>
      </w:pPr>
      <w:r>
        <w:t xml:space="preserve">выполнять совместные проектные задания с опорой на предложенные </w:t>
      </w:r>
    </w:p>
    <w:p w14:paraId="1B653DB4" w14:textId="77777777" w:rsidR="009F6A7A" w:rsidRDefault="00E6676C">
      <w:pPr>
        <w:ind w:left="-15" w:right="16" w:firstLine="0"/>
      </w:pPr>
      <w:r>
        <w:t xml:space="preserve">образцы. </w:t>
      </w:r>
    </w:p>
    <w:p w14:paraId="15FCDA37" w14:textId="77777777" w:rsidR="009F6A7A" w:rsidRDefault="00E6676C">
      <w:pPr>
        <w:spacing w:after="15" w:line="259" w:lineRule="auto"/>
        <w:ind w:left="569" w:right="0" w:firstLine="0"/>
        <w:jc w:val="left"/>
      </w:pPr>
      <w:r>
        <w:rPr>
          <w:sz w:val="32"/>
        </w:rPr>
        <w:t xml:space="preserve"> </w:t>
      </w:r>
    </w:p>
    <w:p w14:paraId="204C2FD2" w14:textId="77777777" w:rsidR="009F6A7A" w:rsidRDefault="00E6676C">
      <w:pPr>
        <w:pStyle w:val="1"/>
        <w:spacing w:after="124"/>
        <w:ind w:left="-5"/>
      </w:pPr>
      <w:r>
        <w:t xml:space="preserve">ПРЕДМЕТНЫЕ РЕЗУЛЬТАТЫ </w:t>
      </w:r>
    </w:p>
    <w:p w14:paraId="25D35BD7" w14:textId="77777777" w:rsidR="009F6A7A" w:rsidRDefault="00E6676C">
      <w:pPr>
        <w:ind w:left="-15" w:right="16"/>
      </w:pPr>
      <w: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w:t>
      </w:r>
    </w:p>
    <w:p w14:paraId="387704B3" w14:textId="77777777" w:rsidR="009F6A7A" w:rsidRDefault="00E6676C">
      <w:pPr>
        <w:spacing w:after="93" w:line="259" w:lineRule="auto"/>
        <w:ind w:left="569" w:right="0" w:firstLine="0"/>
        <w:jc w:val="left"/>
      </w:pPr>
      <w:r>
        <w:rPr>
          <w:rFonts w:ascii="Calibri" w:eastAsia="Calibri" w:hAnsi="Calibri" w:cs="Calibri"/>
          <w:sz w:val="22"/>
        </w:rPr>
        <w:t xml:space="preserve"> </w:t>
      </w:r>
    </w:p>
    <w:p w14:paraId="48FC0657" w14:textId="77777777" w:rsidR="009F6A7A" w:rsidRDefault="00E6676C">
      <w:pPr>
        <w:spacing w:after="153"/>
        <w:ind w:left="-15" w:right="16"/>
      </w:pPr>
      <w:r>
        <w:t xml:space="preserve">К концу обучения </w:t>
      </w:r>
      <w:r>
        <w:rPr>
          <w:b/>
          <w:i/>
        </w:rPr>
        <w:t>во 2 классе</w:t>
      </w:r>
      <w:r>
        <w:t xml:space="preserve"> обучающийся получит следующие предметные результаты по отдельным темам программы по иностранному (немецкому) языку: </w:t>
      </w:r>
    </w:p>
    <w:p w14:paraId="078C241B" w14:textId="77777777" w:rsidR="009F6A7A" w:rsidRDefault="00E6676C">
      <w:pPr>
        <w:spacing w:after="49" w:line="259" w:lineRule="auto"/>
        <w:ind w:left="554" w:right="5097" w:hanging="569"/>
        <w:jc w:val="left"/>
      </w:pPr>
      <w:r>
        <w:rPr>
          <w:b/>
        </w:rPr>
        <w:t xml:space="preserve">Коммуникативные умения </w:t>
      </w:r>
      <w:r>
        <w:rPr>
          <w:i/>
        </w:rPr>
        <w:t xml:space="preserve">Говорение: </w:t>
      </w:r>
    </w:p>
    <w:p w14:paraId="2651D3E3" w14:textId="77777777" w:rsidR="009F6A7A" w:rsidRDefault="00E6676C">
      <w:pPr>
        <w:ind w:left="-15" w:right="16"/>
      </w:pPr>
      <w: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стране/странах изучаемого языка (не менее 3 реплик со стороны каждого собеседника); 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 </w:t>
      </w:r>
    </w:p>
    <w:p w14:paraId="2C3A6829" w14:textId="77777777" w:rsidR="009F6A7A" w:rsidRDefault="00E6676C">
      <w:pPr>
        <w:spacing w:after="0" w:line="259" w:lineRule="auto"/>
        <w:ind w:left="564" w:right="4527" w:hanging="10"/>
        <w:jc w:val="left"/>
      </w:pPr>
      <w:r>
        <w:rPr>
          <w:i/>
        </w:rPr>
        <w:t xml:space="preserve">Аудирование: </w:t>
      </w:r>
    </w:p>
    <w:p w14:paraId="57BAA550" w14:textId="77777777" w:rsidR="009F6A7A" w:rsidRDefault="00E6676C">
      <w:pPr>
        <w:ind w:left="569" w:right="16" w:firstLine="0"/>
      </w:pPr>
      <w:r>
        <w:t xml:space="preserve">воспринимать на слух и понимать учебные тексты, построенные на изученном </w:t>
      </w:r>
    </w:p>
    <w:p w14:paraId="2E64E5A6" w14:textId="77777777" w:rsidR="009F6A7A" w:rsidRDefault="00E6676C">
      <w:pPr>
        <w:spacing w:after="0"/>
        <w:ind w:left="-15" w:right="16" w:firstLine="0"/>
      </w:pPr>
      <w:r>
        <w:t xml:space="preserve">языковом материале, с разной глубиной проникновения в их содержание  в зависимости от поставленной коммуникативной задачи: с пониманием основного </w:t>
      </w:r>
      <w:r>
        <w:lastRenderedPageBreak/>
        <w:t xml:space="preserve">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 </w:t>
      </w:r>
    </w:p>
    <w:p w14:paraId="6FCAE73F" w14:textId="77777777" w:rsidR="009F6A7A" w:rsidRDefault="00E6676C">
      <w:pPr>
        <w:ind w:left="569" w:right="16" w:firstLine="0"/>
      </w:pPr>
      <w:r>
        <w:rPr>
          <w:i/>
        </w:rPr>
        <w:t xml:space="preserve">Смысловое чтение: </w:t>
      </w:r>
      <w:r>
        <w:t xml:space="preserve">читать вслух и понимать учебные и адаптированные аутентичные тексты </w:t>
      </w:r>
    </w:p>
    <w:p w14:paraId="561642D6" w14:textId="77777777" w:rsidR="009F6A7A" w:rsidRDefault="00E6676C">
      <w:pPr>
        <w:ind w:left="-15" w:right="16" w:firstLine="0"/>
      </w:pPr>
      <w:r>
        <w:t xml:space="preserve">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 читать про себя и понимать учебные тексты, построенные на изученном </w:t>
      </w:r>
    </w:p>
    <w:p w14:paraId="2F0EFBC3" w14:textId="77777777" w:rsidR="009F6A7A" w:rsidRDefault="00E6676C">
      <w:pPr>
        <w:ind w:left="-15" w:right="16" w:firstLine="0"/>
      </w:pPr>
      <w:r>
        <w:t xml:space="preserve">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14:paraId="6CDD3085" w14:textId="77777777" w:rsidR="009F6A7A" w:rsidRDefault="00E6676C">
      <w:pPr>
        <w:spacing w:after="52" w:line="259" w:lineRule="auto"/>
        <w:ind w:left="564" w:right="4527" w:hanging="10"/>
        <w:jc w:val="left"/>
      </w:pPr>
      <w:r>
        <w:rPr>
          <w:i/>
        </w:rPr>
        <w:t xml:space="preserve">Письмо: </w:t>
      </w:r>
    </w:p>
    <w:p w14:paraId="7C9B3F7F" w14:textId="77777777" w:rsidR="009F6A7A" w:rsidRDefault="00E6676C">
      <w:pPr>
        <w:ind w:left="569" w:right="16" w:firstLine="0"/>
      </w:pPr>
      <w:r>
        <w:t xml:space="preserve">заполнять простые формуляры, сообщая о себе основные сведения,  </w:t>
      </w:r>
    </w:p>
    <w:p w14:paraId="6ADFDB9A" w14:textId="77777777" w:rsidR="009F6A7A" w:rsidRDefault="00E6676C">
      <w:pPr>
        <w:spacing w:after="160"/>
        <w:ind w:left="554" w:right="134" w:hanging="569"/>
      </w:pPr>
      <w:r>
        <w:t xml:space="preserve">в соответствии с нормами, принятыми в стране/странах изучаемого языка; писать с использованием образца короткие поздравления с праздниками. </w:t>
      </w:r>
    </w:p>
    <w:p w14:paraId="28F89583" w14:textId="77777777" w:rsidR="009F6A7A" w:rsidRDefault="00E6676C">
      <w:pPr>
        <w:spacing w:after="52" w:line="259" w:lineRule="auto"/>
        <w:ind w:left="569" w:right="4527" w:hanging="569"/>
        <w:jc w:val="left"/>
      </w:pPr>
      <w:r>
        <w:rPr>
          <w:b/>
        </w:rPr>
        <w:t>Языковые знания и навыки</w:t>
      </w:r>
      <w:r>
        <w:t xml:space="preserve"> </w:t>
      </w:r>
      <w:r>
        <w:rPr>
          <w:i/>
        </w:rPr>
        <w:t xml:space="preserve">Фонетическая сторона речи: </w:t>
      </w:r>
    </w:p>
    <w:p w14:paraId="638C9216" w14:textId="77777777" w:rsidR="009F6A7A" w:rsidRDefault="00E6676C">
      <w:pPr>
        <w:ind w:left="569" w:right="16" w:firstLine="0"/>
      </w:pPr>
      <w:r>
        <w:t xml:space="preserve">различать на слух, без ошибок произносить слова с правильным ударением  </w:t>
      </w:r>
    </w:p>
    <w:p w14:paraId="22CD4B7B" w14:textId="77777777" w:rsidR="009F6A7A" w:rsidRDefault="00E6676C">
      <w:pPr>
        <w:ind w:left="554" w:right="16" w:hanging="569"/>
      </w:pPr>
      <w:r>
        <w:t xml:space="preserve">и фразы с соблюдением их ритмико-интонационных особенностей; называть буквы немецкого алфавита языка в правильной последовательности </w:t>
      </w:r>
    </w:p>
    <w:p w14:paraId="38D58055" w14:textId="77777777" w:rsidR="009F6A7A" w:rsidRDefault="00E6676C">
      <w:pPr>
        <w:spacing w:after="12" w:line="285" w:lineRule="auto"/>
        <w:ind w:left="564" w:right="231" w:hanging="579"/>
        <w:jc w:val="left"/>
      </w:pPr>
      <w:r>
        <w:t xml:space="preserve">и графически корректно воспроизводить все буквы алфавита; правильно читать основные дифтонги и сочетания согласных; выделять некоторые звукобуквенные сочетания при анализе знакомых слов; читать вслух новые слова согласно основным правилам чтения. </w:t>
      </w:r>
      <w:r>
        <w:rPr>
          <w:i/>
        </w:rPr>
        <w:t xml:space="preserve">Графика, орфография и пунктуация: </w:t>
      </w:r>
      <w:r>
        <w:t xml:space="preserve">правильно писать изученные слова; </w:t>
      </w:r>
    </w:p>
    <w:p w14:paraId="71A8FDC4" w14:textId="77777777" w:rsidR="009F6A7A" w:rsidRDefault="00E6676C">
      <w:pPr>
        <w:tabs>
          <w:tab w:val="center" w:pos="1193"/>
          <w:tab w:val="center" w:pos="2878"/>
          <w:tab w:val="center" w:pos="4277"/>
          <w:tab w:val="center" w:pos="5680"/>
          <w:tab w:val="center" w:pos="7165"/>
          <w:tab w:val="right" w:pos="9935"/>
        </w:tabs>
        <w:ind w:right="0" w:firstLine="0"/>
        <w:jc w:val="left"/>
      </w:pPr>
      <w:r>
        <w:rPr>
          <w:rFonts w:ascii="Calibri" w:eastAsia="Calibri" w:hAnsi="Calibri" w:cs="Calibri"/>
          <w:sz w:val="22"/>
        </w:rPr>
        <w:tab/>
      </w:r>
      <w:r>
        <w:t xml:space="preserve">правильно </w:t>
      </w:r>
      <w:r>
        <w:tab/>
        <w:t xml:space="preserve">расставлять </w:t>
      </w:r>
      <w:r>
        <w:tab/>
        <w:t xml:space="preserve">знаки </w:t>
      </w:r>
      <w:r>
        <w:tab/>
        <w:t xml:space="preserve">препинания </w:t>
      </w:r>
      <w:r>
        <w:tab/>
        <w:t xml:space="preserve">(точку, </w:t>
      </w:r>
      <w:r>
        <w:tab/>
        <w:t xml:space="preserve">вопросительный  </w:t>
      </w:r>
    </w:p>
    <w:p w14:paraId="7B1C2D94" w14:textId="77777777" w:rsidR="009F6A7A" w:rsidRDefault="00E6676C">
      <w:pPr>
        <w:ind w:left="-15" w:right="16" w:firstLine="0"/>
      </w:pPr>
      <w:r>
        <w:t xml:space="preserve">и восклицательный знаки в конце предложения). </w:t>
      </w:r>
    </w:p>
    <w:p w14:paraId="030D7DD5" w14:textId="77777777" w:rsidR="009F6A7A" w:rsidRDefault="00E6676C">
      <w:pPr>
        <w:spacing w:after="11"/>
        <w:ind w:left="-15" w:right="16"/>
      </w:pPr>
      <w:r>
        <w:rPr>
          <w:i/>
        </w:rPr>
        <w:t xml:space="preserve">Лексическая сторона речи: </w:t>
      </w:r>
      <w:r>
        <w:t xml:space="preserve">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распознавать с помощью языковой догадки интернациональные слова  </w:t>
      </w:r>
    </w:p>
    <w:p w14:paraId="37A0F99E" w14:textId="77777777" w:rsidR="009F6A7A" w:rsidRDefault="00E6676C">
      <w:pPr>
        <w:spacing w:after="52" w:line="259" w:lineRule="auto"/>
        <w:ind w:left="10" w:right="4527" w:hanging="10"/>
        <w:jc w:val="left"/>
      </w:pPr>
      <w:r>
        <w:t>(</w:t>
      </w:r>
      <w:r>
        <w:rPr>
          <w:i/>
        </w:rPr>
        <w:t>der Film</w:t>
      </w:r>
      <w:r>
        <w:t xml:space="preserve">, </w:t>
      </w:r>
      <w:r>
        <w:rPr>
          <w:i/>
        </w:rPr>
        <w:t>das Kino</w:t>
      </w:r>
      <w:r>
        <w:t xml:space="preserve">). </w:t>
      </w:r>
    </w:p>
    <w:p w14:paraId="359506CE" w14:textId="77777777" w:rsidR="009F6A7A" w:rsidRDefault="00E6676C">
      <w:pPr>
        <w:pStyle w:val="2"/>
        <w:spacing w:after="0"/>
        <w:ind w:left="564" w:right="4527"/>
      </w:pPr>
      <w:r>
        <w:t xml:space="preserve">Грамматическая сторона речи </w:t>
      </w:r>
    </w:p>
    <w:p w14:paraId="3132E69A" w14:textId="77777777" w:rsidR="009F6A7A" w:rsidRDefault="00E6676C">
      <w:pPr>
        <w:ind w:left="-15" w:right="16"/>
      </w:pPr>
      <w:r>
        <w:t xml:space="preserve">Распознавать и употреблять в устной и письменной речи изученные морфологические формы и синтаксические конструкции немецкого языка: </w:t>
      </w:r>
    </w:p>
    <w:p w14:paraId="08C56CA7" w14:textId="77777777" w:rsidR="009F6A7A" w:rsidRDefault="00E6676C">
      <w:pPr>
        <w:ind w:left="-15" w:right="16"/>
      </w:pPr>
      <w:r>
        <w:lastRenderedPageBreak/>
        <w:t xml:space="preserve">основные коммуникативные типы предложений: повествовательные (утвердительные, отрицательные (с nicht), вопросительные (общий, специальный вопросы); </w:t>
      </w:r>
    </w:p>
    <w:p w14:paraId="18E5F9D1" w14:textId="77777777" w:rsidR="009F6A7A" w:rsidRDefault="00E6676C">
      <w:pPr>
        <w:ind w:left="569" w:right="16" w:firstLine="0"/>
      </w:pPr>
      <w:r>
        <w:t xml:space="preserve">нераспространённые и распространённые простые предложения; предложения с простым глагольным сказуемым, с составным именным </w:t>
      </w:r>
    </w:p>
    <w:p w14:paraId="49AD94C7" w14:textId="77777777" w:rsidR="009F6A7A" w:rsidRDefault="00E6676C">
      <w:pPr>
        <w:ind w:left="554" w:right="1464" w:hanging="569"/>
      </w:pPr>
      <w:r>
        <w:t xml:space="preserve">сказуемым и с простым составным глагольным сказуемым; спряжение глаголов </w:t>
      </w:r>
      <w:r>
        <w:rPr>
          <w:i/>
        </w:rPr>
        <w:t>sein</w:t>
      </w:r>
      <w:r>
        <w:t xml:space="preserve">, </w:t>
      </w:r>
      <w:r>
        <w:rPr>
          <w:i/>
        </w:rPr>
        <w:t>haben</w:t>
      </w:r>
      <w:r>
        <w:t xml:space="preserve"> в Präsens; </w:t>
      </w:r>
    </w:p>
    <w:p w14:paraId="23316592" w14:textId="77777777" w:rsidR="009F6A7A" w:rsidRDefault="00E6676C">
      <w:pPr>
        <w:ind w:left="569" w:right="16" w:firstLine="0"/>
      </w:pPr>
      <w:r>
        <w:t xml:space="preserve">спряжение некоторых глаголов в Präsens, в том числе с изменением корневой </w:t>
      </w:r>
    </w:p>
    <w:p w14:paraId="39124C42" w14:textId="77777777" w:rsidR="009F6A7A" w:rsidRDefault="00E6676C">
      <w:pPr>
        <w:ind w:left="554" w:right="16" w:hanging="569"/>
      </w:pPr>
      <w:r>
        <w:t>гласной (</w:t>
      </w:r>
      <w:r>
        <w:rPr>
          <w:i/>
        </w:rPr>
        <w:t>fahren, tragen, lesen, sprechen</w:t>
      </w:r>
      <w:r>
        <w:t xml:space="preserve">), кроме 2-го лица мн. числа; модальные глаголы </w:t>
      </w:r>
      <w:r>
        <w:rPr>
          <w:i/>
        </w:rPr>
        <w:t>können</w:t>
      </w:r>
      <w:r>
        <w:t xml:space="preserve">, </w:t>
      </w:r>
      <w:r>
        <w:rPr>
          <w:i/>
        </w:rPr>
        <w:t>mögen</w:t>
      </w:r>
      <w:r>
        <w:t xml:space="preserve"> в Präsens; порядок слов в предложении  </w:t>
      </w:r>
    </w:p>
    <w:p w14:paraId="0E045EFD" w14:textId="77777777" w:rsidR="009F6A7A" w:rsidRDefault="00E6676C">
      <w:pPr>
        <w:ind w:left="554" w:right="16" w:hanging="569"/>
      </w:pPr>
      <w:r>
        <w:t xml:space="preserve">с модальным глаголом; имена существительные с определённым и неопределённым артиклем </w:t>
      </w:r>
    </w:p>
    <w:p w14:paraId="58BCCFAC" w14:textId="77777777" w:rsidR="009F6A7A" w:rsidRDefault="00E6676C">
      <w:pPr>
        <w:spacing w:after="12" w:line="285" w:lineRule="auto"/>
        <w:ind w:left="-15" w:right="261" w:firstLine="0"/>
        <w:jc w:val="left"/>
      </w:pPr>
      <w:r>
        <w:t xml:space="preserve">(наиболее распространённые случаи употребления), род имён существительных; существительные в именительном и винительном падежах; имена собственные (антропонимы) в родительном падеже; 6 личные (кроме </w:t>
      </w:r>
      <w:r>
        <w:rPr>
          <w:i/>
        </w:rPr>
        <w:t>ihr</w:t>
      </w:r>
      <w:r>
        <w:t>) и притяжательные местоимения (</w:t>
      </w:r>
      <w:r>
        <w:rPr>
          <w:i/>
        </w:rPr>
        <w:t>mein</w:t>
      </w:r>
      <w:r>
        <w:t xml:space="preserve">, </w:t>
      </w:r>
      <w:r>
        <w:rPr>
          <w:i/>
        </w:rPr>
        <w:t>dein</w:t>
      </w:r>
      <w:r>
        <w:t>); количественные числительные (1–12); вопросительные слова (</w:t>
      </w:r>
      <w:r>
        <w:rPr>
          <w:i/>
        </w:rPr>
        <w:t>wer</w:t>
      </w:r>
      <w:r>
        <w:t xml:space="preserve">, </w:t>
      </w:r>
      <w:r>
        <w:rPr>
          <w:i/>
        </w:rPr>
        <w:t>was</w:t>
      </w:r>
      <w:r>
        <w:t xml:space="preserve">, </w:t>
      </w:r>
      <w:r>
        <w:rPr>
          <w:i/>
        </w:rPr>
        <w:t>woher</w:t>
      </w:r>
      <w:r>
        <w:t xml:space="preserve">, </w:t>
      </w:r>
      <w:r>
        <w:rPr>
          <w:i/>
        </w:rPr>
        <w:t>wie</w:t>
      </w:r>
      <w:r>
        <w:t xml:space="preserve">); союзы </w:t>
      </w:r>
      <w:r>
        <w:rPr>
          <w:i/>
        </w:rPr>
        <w:t>und</w:t>
      </w:r>
      <w:r>
        <w:t xml:space="preserve">, </w:t>
      </w:r>
      <w:r>
        <w:rPr>
          <w:i/>
        </w:rPr>
        <w:t>aber</w:t>
      </w:r>
      <w:r>
        <w:t xml:space="preserve"> (при однородных членах). </w:t>
      </w:r>
      <w:r>
        <w:rPr>
          <w:b/>
        </w:rPr>
        <w:t>Социокультурные знания и умения:</w:t>
      </w:r>
      <w:r>
        <w:t xml:space="preserve"> </w:t>
      </w:r>
    </w:p>
    <w:p w14:paraId="5E77E96D" w14:textId="77777777" w:rsidR="009F6A7A" w:rsidRDefault="00E6676C">
      <w:pPr>
        <w:spacing w:after="12"/>
        <w:ind w:left="-15" w:right="16"/>
      </w:pPr>
      <w:r>
        <w:t xml:space="preserve">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знать название своей страны и страны/стран изучаемого языка, их столиц. </w:t>
      </w:r>
    </w:p>
    <w:p w14:paraId="3942E2AC" w14:textId="77777777" w:rsidR="009F6A7A" w:rsidRDefault="00E6676C">
      <w:pPr>
        <w:spacing w:after="51" w:line="259" w:lineRule="auto"/>
        <w:ind w:left="569" w:right="0" w:firstLine="0"/>
        <w:jc w:val="left"/>
      </w:pPr>
      <w:r>
        <w:t xml:space="preserve"> </w:t>
      </w:r>
    </w:p>
    <w:p w14:paraId="55FEC5C9" w14:textId="77777777" w:rsidR="009F6A7A" w:rsidRDefault="00E6676C">
      <w:pPr>
        <w:spacing w:after="160"/>
        <w:ind w:left="-15" w:right="16"/>
      </w:pPr>
      <w:r>
        <w:t xml:space="preserve">К концу обучения </w:t>
      </w:r>
      <w:r>
        <w:rPr>
          <w:b/>
          <w:i/>
        </w:rPr>
        <w:t>в 3 классе</w:t>
      </w:r>
      <w:r>
        <w:t xml:space="preserve"> обучающийся получит следующие предметные результаты по отдельным темам программы по иностранному (немецкому) языку: </w:t>
      </w:r>
    </w:p>
    <w:p w14:paraId="29F6A00A" w14:textId="77777777" w:rsidR="009F6A7A" w:rsidRDefault="00E6676C">
      <w:pPr>
        <w:spacing w:after="46" w:line="259" w:lineRule="auto"/>
        <w:ind w:left="554" w:right="5097" w:hanging="569"/>
        <w:jc w:val="left"/>
      </w:pPr>
      <w:r>
        <w:rPr>
          <w:b/>
        </w:rPr>
        <w:t xml:space="preserve">Коммуникативные умения </w:t>
      </w:r>
      <w:r>
        <w:rPr>
          <w:i/>
        </w:rPr>
        <w:t xml:space="preserve">Говорение: </w:t>
      </w:r>
    </w:p>
    <w:p w14:paraId="7566684F" w14:textId="77777777" w:rsidR="009F6A7A" w:rsidRDefault="00E6676C">
      <w:pPr>
        <w:ind w:left="569" w:right="16" w:firstLine="0"/>
      </w:pPr>
      <w:r>
        <w:t>вести разные виды диалогов (диалог этикетного характера, диалог-</w:t>
      </w:r>
    </w:p>
    <w:p w14:paraId="74BCA63E" w14:textId="77777777" w:rsidR="009F6A7A" w:rsidRDefault="00E6676C">
      <w:pPr>
        <w:ind w:left="-15" w:right="16" w:firstLine="0"/>
      </w:pPr>
      <w:r>
        <w:t xml:space="preserve">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 создавать устные связные монологические высказывания (описание; </w:t>
      </w:r>
    </w:p>
    <w:p w14:paraId="044288FF" w14:textId="77777777" w:rsidR="009F6A7A" w:rsidRDefault="00E6676C">
      <w:pPr>
        <w:ind w:left="-15" w:right="16" w:firstLine="0"/>
      </w:pPr>
      <w:r>
        <w:t xml:space="preserve">повествование/рассказ) с вербальными и (или) зрительными опорами; пересказывать основное содержание прочитанного текста с вербальными  и (или) зрительными опорами (объём монологического высказывания – не менее  4 фраз). </w:t>
      </w:r>
    </w:p>
    <w:p w14:paraId="078E447B" w14:textId="77777777" w:rsidR="009F6A7A" w:rsidRDefault="00E6676C">
      <w:pPr>
        <w:ind w:left="569" w:right="16" w:firstLine="0"/>
      </w:pPr>
      <w:r>
        <w:rPr>
          <w:i/>
        </w:rPr>
        <w:t xml:space="preserve">Аудирование: </w:t>
      </w:r>
      <w:r>
        <w:t xml:space="preserve">воспринимать на слух и понимать речь учителя и других обучающихся, </w:t>
      </w:r>
    </w:p>
    <w:p w14:paraId="77E5CBBE" w14:textId="77777777" w:rsidR="009F6A7A" w:rsidRDefault="00E6676C">
      <w:pPr>
        <w:ind w:left="-15" w:right="16" w:firstLine="0"/>
      </w:pPr>
      <w:r>
        <w:lastRenderedPageBreak/>
        <w:t xml:space="preserve">вербально/невербально реагировать на услышанное; </w:t>
      </w:r>
    </w:p>
    <w:p w14:paraId="45C6268B" w14:textId="77777777" w:rsidR="009F6A7A" w:rsidRDefault="00E6676C">
      <w:pPr>
        <w:ind w:left="569" w:right="16" w:firstLine="0"/>
      </w:pPr>
      <w:r>
        <w:t xml:space="preserve">воспринимать на слух и понимать учебные тексты, построенные на изученном </w:t>
      </w:r>
    </w:p>
    <w:p w14:paraId="5DC17956" w14:textId="77777777" w:rsidR="009F6A7A" w:rsidRDefault="00E6676C">
      <w:pPr>
        <w:ind w:left="-15" w:right="16" w:firstLine="0"/>
      </w:pPr>
      <w:r>
        <w:t xml:space="preserve">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14:paraId="6258C616" w14:textId="77777777" w:rsidR="009F6A7A" w:rsidRDefault="00E6676C">
      <w:pPr>
        <w:ind w:left="569" w:right="16" w:firstLine="0"/>
      </w:pPr>
      <w:r>
        <w:rPr>
          <w:i/>
        </w:rPr>
        <w:t xml:space="preserve">Смысловое чтение: </w:t>
      </w:r>
      <w:r>
        <w:t xml:space="preserve">читать вслух и понимать учебные и адаптированные аутентичные тексты </w:t>
      </w:r>
    </w:p>
    <w:p w14:paraId="02B41EC6" w14:textId="77777777" w:rsidR="009F6A7A" w:rsidRDefault="00E6676C">
      <w:pPr>
        <w:ind w:left="-15" w:right="16" w:firstLine="0"/>
      </w:pPr>
      <w:r>
        <w:t xml:space="preserve">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 читать про себя и понимать учебные тексты, содержащие отдельные </w:t>
      </w:r>
    </w:p>
    <w:p w14:paraId="530D512B" w14:textId="77777777" w:rsidR="009F6A7A" w:rsidRDefault="00E6676C">
      <w:pPr>
        <w:ind w:left="-15" w:right="16" w:firstLine="0"/>
      </w:pPr>
      <w:r>
        <w:t xml:space="preserve">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14:paraId="40EFC427" w14:textId="77777777" w:rsidR="009F6A7A" w:rsidRDefault="00E6676C">
      <w:pPr>
        <w:ind w:left="569" w:right="16" w:firstLine="0"/>
      </w:pPr>
      <w:r>
        <w:rPr>
          <w:i/>
        </w:rPr>
        <w:t xml:space="preserve">Письмо: </w:t>
      </w:r>
      <w:r>
        <w:t xml:space="preserve">создавать подписи к иллюстрациям с пояснением, что на них изображено; заполнять простые анкеты и формуляры, сообщая о себе основные сведения </w:t>
      </w:r>
    </w:p>
    <w:p w14:paraId="4944DB5E" w14:textId="77777777" w:rsidR="009F6A7A" w:rsidRDefault="00E6676C">
      <w:pPr>
        <w:ind w:left="-15" w:right="16" w:firstLine="0"/>
      </w:pPr>
      <w:r>
        <w:t xml:space="preserve">(имя, фамилия, возраст, страна проживания, любимое занятие и другие)  в соответствии с нормами, принятыми в стране/странах изучаемого языка; писать с использованием образца короткие поздравления с праздниками (днём </w:t>
      </w:r>
    </w:p>
    <w:p w14:paraId="71A07EC3" w14:textId="77777777" w:rsidR="009F6A7A" w:rsidRDefault="00E6676C">
      <w:pPr>
        <w:spacing w:after="167"/>
        <w:ind w:left="-15" w:right="16" w:firstLine="0"/>
      </w:pPr>
      <w:r>
        <w:t xml:space="preserve">рождения, Новым годом, Рождеством) с выражением пожелания. </w:t>
      </w:r>
    </w:p>
    <w:p w14:paraId="352BE1F9" w14:textId="77777777" w:rsidR="009F6A7A" w:rsidRDefault="00E6676C">
      <w:pPr>
        <w:spacing w:after="52" w:line="259" w:lineRule="auto"/>
        <w:ind w:left="569" w:right="4527" w:hanging="569"/>
        <w:jc w:val="left"/>
      </w:pPr>
      <w:r>
        <w:rPr>
          <w:b/>
        </w:rPr>
        <w:t xml:space="preserve">Языковые знания и навыки </w:t>
      </w:r>
      <w:r>
        <w:rPr>
          <w:i/>
        </w:rPr>
        <w:t xml:space="preserve">Фонетическая сторона речи: </w:t>
      </w:r>
    </w:p>
    <w:p w14:paraId="6F88CCEB" w14:textId="77777777" w:rsidR="009F6A7A" w:rsidRDefault="00E6676C">
      <w:pPr>
        <w:ind w:left="569" w:right="16" w:firstLine="0"/>
      </w:pPr>
      <w:r>
        <w:t xml:space="preserve">различать на слух, без ошибок произносить слова с правильным ударением  </w:t>
      </w:r>
    </w:p>
    <w:p w14:paraId="6E2A4DCD" w14:textId="77777777" w:rsidR="009F6A7A" w:rsidRDefault="00E6676C">
      <w:pPr>
        <w:spacing w:after="12" w:line="285" w:lineRule="auto"/>
        <w:ind w:left="564" w:right="1865" w:hanging="579"/>
        <w:jc w:val="left"/>
      </w:pPr>
      <w:r>
        <w:t xml:space="preserve">и фразы с соблюдением их ритмико-интонационных особенностей; читать вслух слова согласно основным правилам чтения. </w:t>
      </w:r>
      <w:r>
        <w:rPr>
          <w:i/>
        </w:rPr>
        <w:t xml:space="preserve">Графика, орфография и пунктуация: </w:t>
      </w:r>
      <w:r>
        <w:t xml:space="preserve">правильно писать изученные слова; </w:t>
      </w:r>
    </w:p>
    <w:p w14:paraId="67F7AA2E" w14:textId="77777777" w:rsidR="009F6A7A" w:rsidRDefault="00E6676C">
      <w:pPr>
        <w:tabs>
          <w:tab w:val="center" w:pos="1193"/>
          <w:tab w:val="center" w:pos="2878"/>
          <w:tab w:val="center" w:pos="4277"/>
          <w:tab w:val="center" w:pos="5680"/>
          <w:tab w:val="center" w:pos="7165"/>
          <w:tab w:val="right" w:pos="9935"/>
        </w:tabs>
        <w:ind w:right="0" w:firstLine="0"/>
        <w:jc w:val="left"/>
      </w:pPr>
      <w:r>
        <w:rPr>
          <w:rFonts w:ascii="Calibri" w:eastAsia="Calibri" w:hAnsi="Calibri" w:cs="Calibri"/>
          <w:sz w:val="22"/>
        </w:rPr>
        <w:tab/>
      </w:r>
      <w:r>
        <w:t xml:space="preserve">правильно </w:t>
      </w:r>
      <w:r>
        <w:tab/>
        <w:t xml:space="preserve">расставлять </w:t>
      </w:r>
      <w:r>
        <w:tab/>
        <w:t xml:space="preserve">знаки </w:t>
      </w:r>
      <w:r>
        <w:tab/>
        <w:t xml:space="preserve">препинания </w:t>
      </w:r>
      <w:r>
        <w:tab/>
        <w:t xml:space="preserve">(точку, </w:t>
      </w:r>
      <w:r>
        <w:tab/>
        <w:t xml:space="preserve">вопросительный  </w:t>
      </w:r>
    </w:p>
    <w:p w14:paraId="23489887" w14:textId="77777777" w:rsidR="009F6A7A" w:rsidRDefault="00E6676C">
      <w:pPr>
        <w:ind w:left="-15" w:right="16" w:firstLine="0"/>
      </w:pPr>
      <w:r>
        <w:t xml:space="preserve">и восклицательный знаки в конце предложения). </w:t>
      </w:r>
    </w:p>
    <w:p w14:paraId="33104983" w14:textId="77777777" w:rsidR="009F6A7A" w:rsidRDefault="00E6676C">
      <w:pPr>
        <w:spacing w:after="0" w:line="259" w:lineRule="auto"/>
        <w:ind w:left="564" w:right="4527" w:hanging="10"/>
        <w:jc w:val="left"/>
      </w:pPr>
      <w:r>
        <w:rPr>
          <w:i/>
        </w:rPr>
        <w:t xml:space="preserve">Лексическая сторона речи: </w:t>
      </w:r>
    </w:p>
    <w:p w14:paraId="12E0F199" w14:textId="77777777" w:rsidR="009F6A7A" w:rsidRDefault="00E6676C">
      <w:pPr>
        <w:ind w:left="-15" w:right="16"/>
      </w:pPr>
      <w:r>
        <w:t xml:space="preserve">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w:t>
      </w:r>
      <w:r>
        <w:lastRenderedPageBreak/>
        <w:t xml:space="preserve">освоенные в предшествующий год обучения 200 лексических единиц; распознавать и употреблять в устной и письменной речи родственные слова, </w:t>
      </w:r>
    </w:p>
    <w:p w14:paraId="5AA1273D" w14:textId="77777777" w:rsidR="009F6A7A" w:rsidRDefault="00E6676C">
      <w:pPr>
        <w:ind w:left="-15" w:right="16" w:firstLine="0"/>
      </w:pPr>
      <w:r>
        <w:t xml:space="preserve">образованные с использованием аффиксации (числительные с суффиксами </w:t>
      </w:r>
      <w:r>
        <w:rPr>
          <w:i/>
        </w:rPr>
        <w:t>-zehn</w:t>
      </w:r>
      <w:r>
        <w:t xml:space="preserve">,  </w:t>
      </w:r>
      <w:r>
        <w:rPr>
          <w:i/>
        </w:rPr>
        <w:t>-zig</w:t>
      </w:r>
      <w:r>
        <w:t xml:space="preserve">), в соответствии с решаемой коммуникативной задачей. </w:t>
      </w:r>
    </w:p>
    <w:p w14:paraId="736B32E3" w14:textId="77777777" w:rsidR="009F6A7A" w:rsidRDefault="00E6676C">
      <w:pPr>
        <w:spacing w:after="0" w:line="259" w:lineRule="auto"/>
        <w:ind w:left="564" w:right="4527" w:hanging="10"/>
        <w:jc w:val="left"/>
      </w:pPr>
      <w:r>
        <w:rPr>
          <w:i/>
        </w:rPr>
        <w:t xml:space="preserve">Грамматическая сторона речи: </w:t>
      </w:r>
    </w:p>
    <w:p w14:paraId="728C2599" w14:textId="77777777" w:rsidR="009F6A7A" w:rsidRDefault="00E6676C">
      <w:pPr>
        <w:ind w:left="-15" w:right="16"/>
      </w:pPr>
      <w:r>
        <w:t xml:space="preserve">Распознавать и употреблять в устной и письменной речи изученные грамматические конструкции и морфологические формы немецкого языка: основные коммуникативные типы предложений: повествовательные (утвердительные, отрицательные (с kein), побудительные предложения (кроме вежливой формы с </w:t>
      </w:r>
      <w:r>
        <w:rPr>
          <w:i/>
        </w:rPr>
        <w:t>Sie</w:t>
      </w:r>
      <w:r>
        <w:t xml:space="preserve">); предложения с местоимением es и конструкцией </w:t>
      </w:r>
      <w:r>
        <w:rPr>
          <w:i/>
        </w:rPr>
        <w:t>es gibt</w:t>
      </w:r>
      <w:r>
        <w:t xml:space="preserve">; спряжение глаголов </w:t>
      </w:r>
      <w:r>
        <w:rPr>
          <w:i/>
        </w:rPr>
        <w:t>sein</w:t>
      </w:r>
      <w:r>
        <w:t xml:space="preserve">, </w:t>
      </w:r>
      <w:r>
        <w:rPr>
          <w:i/>
        </w:rPr>
        <w:t>haben</w:t>
      </w:r>
      <w:r>
        <w:t xml:space="preserve"> в Präteritum; спряжение слабых и сильных глаголов в Präsens (в том числе во 2-м лице мн. </w:t>
      </w:r>
    </w:p>
    <w:p w14:paraId="058B5798" w14:textId="77777777" w:rsidR="009F6A7A" w:rsidRDefault="00E6676C">
      <w:pPr>
        <w:ind w:left="554" w:right="16" w:hanging="569"/>
      </w:pPr>
      <w:r>
        <w:t xml:space="preserve">числа); употребление слабых и сильных глаголов в Perfekt: повествовательные  </w:t>
      </w:r>
    </w:p>
    <w:p w14:paraId="4DAC232E" w14:textId="77777777" w:rsidR="009F6A7A" w:rsidRDefault="00E6676C">
      <w:pPr>
        <w:spacing w:after="12" w:line="285" w:lineRule="auto"/>
        <w:ind w:left="564" w:right="636" w:hanging="579"/>
        <w:jc w:val="left"/>
      </w:pPr>
      <w:r>
        <w:t xml:space="preserve">и вопросительные предложения (общий и специальный вопросы); модальные глаголы </w:t>
      </w:r>
      <w:r>
        <w:rPr>
          <w:i/>
        </w:rPr>
        <w:t>mögen</w:t>
      </w:r>
      <w:r>
        <w:t xml:space="preserve"> (в форме </w:t>
      </w:r>
      <w:r>
        <w:rPr>
          <w:i/>
        </w:rPr>
        <w:t>möchte</w:t>
      </w:r>
      <w:r>
        <w:t xml:space="preserve">), </w:t>
      </w:r>
      <w:r>
        <w:rPr>
          <w:i/>
        </w:rPr>
        <w:t>müssen</w:t>
      </w:r>
      <w:r>
        <w:t xml:space="preserve"> (в Präsens); множественное число имён существительных; </w:t>
      </w:r>
    </w:p>
    <w:p w14:paraId="5FCE880E" w14:textId="77777777" w:rsidR="009F6A7A" w:rsidRDefault="00E6676C">
      <w:pPr>
        <w:ind w:left="569" w:right="16" w:firstLine="0"/>
      </w:pPr>
      <w:r>
        <w:t xml:space="preserve">нулевой артикль с именами существительными (наиболее распространённые </w:t>
      </w:r>
    </w:p>
    <w:p w14:paraId="114673F4" w14:textId="77777777" w:rsidR="009F6A7A" w:rsidRDefault="00E6676C">
      <w:pPr>
        <w:ind w:left="554" w:right="16" w:hanging="569"/>
      </w:pPr>
      <w:r>
        <w:t xml:space="preserve">случаи употребления); склонение имён существительных в единственном числе в именительном, </w:t>
      </w:r>
    </w:p>
    <w:p w14:paraId="56DB1C93" w14:textId="77777777" w:rsidR="009F6A7A" w:rsidRDefault="00E6676C">
      <w:pPr>
        <w:ind w:left="554" w:right="2602" w:hanging="569"/>
      </w:pPr>
      <w:r>
        <w:t>дательном и винительном падежах; притяжательные местоимения (</w:t>
      </w:r>
      <w:r>
        <w:rPr>
          <w:i/>
        </w:rPr>
        <w:t>sein</w:t>
      </w:r>
      <w:r>
        <w:t xml:space="preserve">, </w:t>
      </w:r>
      <w:r>
        <w:rPr>
          <w:i/>
        </w:rPr>
        <w:t>ihr</w:t>
      </w:r>
      <w:r>
        <w:t xml:space="preserve">, </w:t>
      </w:r>
      <w:r>
        <w:rPr>
          <w:i/>
        </w:rPr>
        <w:t>unser</w:t>
      </w:r>
      <w:r>
        <w:t xml:space="preserve">, </w:t>
      </w:r>
      <w:r>
        <w:rPr>
          <w:i/>
        </w:rPr>
        <w:t>euer</w:t>
      </w:r>
      <w:r>
        <w:t xml:space="preserve">, </w:t>
      </w:r>
      <w:r>
        <w:rPr>
          <w:i/>
        </w:rPr>
        <w:t>Ihr</w:t>
      </w:r>
      <w:r>
        <w:t xml:space="preserve">); количественные числительные (13–30); </w:t>
      </w:r>
    </w:p>
    <w:p w14:paraId="2EE41170" w14:textId="77777777" w:rsidR="009F6A7A" w:rsidRDefault="00E6676C">
      <w:pPr>
        <w:spacing w:after="12" w:line="338" w:lineRule="auto"/>
        <w:ind w:left="-15" w:right="-2" w:firstLine="569"/>
        <w:jc w:val="left"/>
      </w:pPr>
      <w:r>
        <w:t xml:space="preserve">наиболее </w:t>
      </w:r>
      <w:r>
        <w:tab/>
        <w:t xml:space="preserve">употребительные </w:t>
      </w:r>
      <w:r>
        <w:tab/>
        <w:t xml:space="preserve">предлоги </w:t>
      </w:r>
      <w:r>
        <w:tab/>
        <w:t xml:space="preserve">для </w:t>
      </w:r>
      <w:r>
        <w:tab/>
        <w:t xml:space="preserve">выражения </w:t>
      </w:r>
      <w:r>
        <w:tab/>
        <w:t xml:space="preserve">временных  и пространственных отношений </w:t>
      </w:r>
      <w:r>
        <w:rPr>
          <w:i/>
        </w:rPr>
        <w:t>in</w:t>
      </w:r>
      <w:r>
        <w:t xml:space="preserve">, </w:t>
      </w:r>
      <w:r>
        <w:rPr>
          <w:i/>
        </w:rPr>
        <w:t>an</w:t>
      </w:r>
      <w:r>
        <w:t xml:space="preserve"> (употребляемые с дательным падежом). </w:t>
      </w:r>
      <w:r>
        <w:rPr>
          <w:b/>
        </w:rPr>
        <w:t xml:space="preserve">Социокультурные знания и умения: </w:t>
      </w:r>
    </w:p>
    <w:p w14:paraId="7E7DCDF3" w14:textId="77777777" w:rsidR="009F6A7A" w:rsidRDefault="00E6676C">
      <w:pPr>
        <w:ind w:left="-15" w:right="16"/>
      </w:pPr>
      <w:r>
        <w:t xml:space="preserve">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14:paraId="3B52E26E" w14:textId="77777777" w:rsidR="009F6A7A" w:rsidRDefault="00E6676C">
      <w:pPr>
        <w:spacing w:after="0"/>
        <w:ind w:left="569" w:right="16" w:firstLine="0"/>
      </w:pPr>
      <w:r>
        <w:t xml:space="preserve">кратко представлять Россию и страну/страны изучаемого языка. </w:t>
      </w:r>
    </w:p>
    <w:p w14:paraId="75C5793D" w14:textId="77777777" w:rsidR="009F6A7A" w:rsidRDefault="00E6676C">
      <w:pPr>
        <w:spacing w:after="50" w:line="259" w:lineRule="auto"/>
        <w:ind w:left="569" w:right="0" w:firstLine="0"/>
        <w:jc w:val="left"/>
      </w:pPr>
      <w:r>
        <w:t xml:space="preserve"> </w:t>
      </w:r>
    </w:p>
    <w:p w14:paraId="33C90CDA" w14:textId="77777777" w:rsidR="009F6A7A" w:rsidRDefault="00E6676C">
      <w:pPr>
        <w:spacing w:after="146"/>
        <w:ind w:left="-15" w:right="16"/>
      </w:pPr>
      <w:r>
        <w:t xml:space="preserve">К концу обучения </w:t>
      </w:r>
      <w:r>
        <w:rPr>
          <w:b/>
          <w:i/>
        </w:rPr>
        <w:t>в 4 классе</w:t>
      </w:r>
      <w:r>
        <w:t xml:space="preserve"> обучающийся получит следующие предметные результаты по отдельным темам программы по иностранному (немецкому) языку: </w:t>
      </w:r>
    </w:p>
    <w:p w14:paraId="42FECC0E" w14:textId="77777777" w:rsidR="009F6A7A" w:rsidRDefault="00E6676C">
      <w:pPr>
        <w:spacing w:after="43" w:line="259" w:lineRule="auto"/>
        <w:ind w:left="554" w:right="5097" w:hanging="569"/>
        <w:jc w:val="left"/>
      </w:pPr>
      <w:r>
        <w:rPr>
          <w:b/>
        </w:rPr>
        <w:t xml:space="preserve">Коммуникативные умения </w:t>
      </w:r>
      <w:r>
        <w:rPr>
          <w:i/>
        </w:rPr>
        <w:t xml:space="preserve">Говорение: </w:t>
      </w:r>
    </w:p>
    <w:p w14:paraId="43E70C27" w14:textId="77777777" w:rsidR="009F6A7A" w:rsidRDefault="00E6676C">
      <w:pPr>
        <w:ind w:left="569" w:right="16" w:firstLine="0"/>
      </w:pPr>
      <w:r>
        <w:t>вести разные виды диалогов (диалог этикетного характера, диалог-</w:t>
      </w:r>
    </w:p>
    <w:p w14:paraId="11CA108F" w14:textId="77777777" w:rsidR="009F6A7A" w:rsidRDefault="00E6676C">
      <w:pPr>
        <w:ind w:left="-15" w:right="16" w:firstLine="0"/>
      </w:pPr>
      <w:r>
        <w:t xml:space="preserve">побуждение, диалог-расспрос, диалог-разговор по телефону) на основе вербальных и (или) зрительных опор, с соблюдением норм речевого этикета, принятого  </w:t>
      </w:r>
    </w:p>
    <w:p w14:paraId="0FE9F001" w14:textId="77777777" w:rsidR="009F6A7A" w:rsidRDefault="00E6676C">
      <w:pPr>
        <w:spacing w:after="0"/>
        <w:ind w:left="554" w:right="16" w:hanging="569"/>
      </w:pPr>
      <w:r>
        <w:lastRenderedPageBreak/>
        <w:t xml:space="preserve">в стране/странах изучаемого языка (до 5 реплик со стороны каждого собеседника); создавать устные связные монологические высказывания (описание, </w:t>
      </w:r>
    </w:p>
    <w:p w14:paraId="1CA916BB" w14:textId="77777777" w:rsidR="009F6A7A" w:rsidRDefault="00E6676C">
      <w:pPr>
        <w:ind w:left="-15" w:right="16" w:firstLine="0"/>
      </w:pPr>
      <w:r>
        <w:t xml:space="preserve">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 </w:t>
      </w:r>
    </w:p>
    <w:p w14:paraId="1DD9B889" w14:textId="77777777" w:rsidR="009F6A7A" w:rsidRDefault="00E6676C">
      <w:pPr>
        <w:spacing w:after="53" w:line="262" w:lineRule="auto"/>
        <w:ind w:left="10" w:right="16" w:hanging="10"/>
        <w:jc w:val="right"/>
      </w:pPr>
      <w:r>
        <w:t xml:space="preserve">пересказывать основное содержание прочитанного текста с вербальными  </w:t>
      </w:r>
    </w:p>
    <w:p w14:paraId="448926E0" w14:textId="77777777" w:rsidR="009F6A7A" w:rsidRDefault="00E6676C">
      <w:pPr>
        <w:ind w:left="554" w:right="16" w:hanging="569"/>
      </w:pPr>
      <w:r>
        <w:t xml:space="preserve">и (или) зрительными опорами; устно излагать результаты выполненного проектного задания (объём </w:t>
      </w:r>
    </w:p>
    <w:p w14:paraId="5CA547AC" w14:textId="77777777" w:rsidR="009F6A7A" w:rsidRDefault="00E6676C">
      <w:pPr>
        <w:ind w:left="-15" w:right="16" w:firstLine="0"/>
      </w:pPr>
      <w:r>
        <w:t xml:space="preserve">монологического высказывания – не менее 5 фраз). </w:t>
      </w:r>
    </w:p>
    <w:p w14:paraId="4BBB8BB1" w14:textId="77777777" w:rsidR="009F6A7A" w:rsidRDefault="00E6676C">
      <w:pPr>
        <w:ind w:left="569" w:right="16" w:firstLine="0"/>
      </w:pPr>
      <w:r>
        <w:rPr>
          <w:i/>
        </w:rPr>
        <w:t xml:space="preserve">Аудирование: </w:t>
      </w:r>
      <w:r>
        <w:t xml:space="preserve">воспринимать на слух и понимать речь учителя и других обучающихся, </w:t>
      </w:r>
    </w:p>
    <w:p w14:paraId="74EAE8F4" w14:textId="77777777" w:rsidR="009F6A7A" w:rsidRDefault="00E6676C">
      <w:pPr>
        <w:ind w:left="-15" w:right="16" w:firstLine="0"/>
      </w:pPr>
      <w:r>
        <w:t xml:space="preserve">вербально/невербально реагировать на услышанное; 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14:paraId="72F7C8CE" w14:textId="77777777" w:rsidR="009F6A7A" w:rsidRDefault="00E6676C">
      <w:pPr>
        <w:ind w:left="569" w:right="16" w:firstLine="0"/>
      </w:pPr>
      <w:r>
        <w:rPr>
          <w:i/>
        </w:rPr>
        <w:t xml:space="preserve">Смысловое чтение: </w:t>
      </w:r>
      <w:r>
        <w:t xml:space="preserve">читать вслух и понимать учебные и адаптированные аутентичные тексты </w:t>
      </w:r>
    </w:p>
    <w:p w14:paraId="26DF83E5" w14:textId="77777777" w:rsidR="009F6A7A" w:rsidRDefault="00E6676C">
      <w:pPr>
        <w:ind w:left="-15" w:right="16" w:firstLine="0"/>
      </w:pPr>
      <w:r>
        <w:t xml:space="preserve">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читать про себя и понимать учебные и адаптированные аутентичные тексты, </w:t>
      </w:r>
    </w:p>
    <w:p w14:paraId="67D3A1CF" w14:textId="77777777" w:rsidR="009F6A7A" w:rsidRDefault="00E6676C">
      <w:pPr>
        <w:ind w:left="-15" w:right="16" w:firstLine="0"/>
      </w:pPr>
      <w:r>
        <w:t xml:space="preserve">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читать про себя несплошные тексты (таблицы) и понимать представленную  </w:t>
      </w:r>
    </w:p>
    <w:p w14:paraId="3CF37630" w14:textId="77777777" w:rsidR="009F6A7A" w:rsidRDefault="00E6676C">
      <w:pPr>
        <w:ind w:left="-15" w:right="16" w:firstLine="0"/>
      </w:pPr>
      <w:r>
        <w:t xml:space="preserve">в них информацию. </w:t>
      </w:r>
    </w:p>
    <w:p w14:paraId="6309F02B" w14:textId="77777777" w:rsidR="009F6A7A" w:rsidRDefault="00E6676C">
      <w:pPr>
        <w:ind w:left="-15" w:right="16"/>
      </w:pPr>
      <w:r>
        <w:rPr>
          <w:i/>
        </w:rPr>
        <w:t xml:space="preserve">Письмо: </w:t>
      </w:r>
      <w:r>
        <w:t xml:space="preserve">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 странах изучаемого языка; писать с использованием образца короткие поздравления с праздниками  </w:t>
      </w:r>
    </w:p>
    <w:p w14:paraId="0F4F8E92" w14:textId="77777777" w:rsidR="009F6A7A" w:rsidRDefault="00E6676C">
      <w:pPr>
        <w:spacing w:after="156"/>
        <w:ind w:left="-15" w:right="16" w:firstLine="0"/>
      </w:pPr>
      <w:r>
        <w:t xml:space="preserve">с выражением пожелания; писать с использованием образца электронное сообщение личного характера (объём сообщения – до 50 слов). </w:t>
      </w:r>
    </w:p>
    <w:p w14:paraId="7A1D2E8F" w14:textId="77777777" w:rsidR="009F6A7A" w:rsidRDefault="00E6676C">
      <w:pPr>
        <w:spacing w:after="52" w:line="259" w:lineRule="auto"/>
        <w:ind w:left="569" w:right="4527" w:hanging="569"/>
        <w:jc w:val="left"/>
      </w:pPr>
      <w:r>
        <w:rPr>
          <w:b/>
        </w:rPr>
        <w:lastRenderedPageBreak/>
        <w:t>Языковые знания и навыки</w:t>
      </w:r>
      <w:r>
        <w:t xml:space="preserve"> </w:t>
      </w:r>
      <w:r>
        <w:rPr>
          <w:i/>
        </w:rPr>
        <w:t xml:space="preserve">Фонетическая сторона речи: </w:t>
      </w:r>
    </w:p>
    <w:p w14:paraId="4C9014A4" w14:textId="77777777" w:rsidR="009F6A7A" w:rsidRDefault="00E6676C">
      <w:pPr>
        <w:spacing w:after="45" w:line="262" w:lineRule="auto"/>
        <w:ind w:left="10" w:right="16" w:hanging="10"/>
        <w:jc w:val="right"/>
      </w:pPr>
      <w:r>
        <w:t xml:space="preserve">различать на слух, без ошибок произносить слова с правильным ударением  </w:t>
      </w:r>
    </w:p>
    <w:p w14:paraId="4E74B89C" w14:textId="77777777" w:rsidR="009F6A7A" w:rsidRDefault="00E6676C">
      <w:pPr>
        <w:ind w:left="554" w:right="991" w:hanging="569"/>
      </w:pPr>
      <w:r>
        <w:t xml:space="preserve">и фразы с соблюдением их ритмико-интонационных особенностей; читать вслух слова согласно основным правилам чтения. </w:t>
      </w:r>
    </w:p>
    <w:p w14:paraId="6EDB1B20" w14:textId="77777777" w:rsidR="009F6A7A" w:rsidRDefault="00E6676C">
      <w:pPr>
        <w:ind w:left="569" w:right="3595" w:firstLine="0"/>
      </w:pPr>
      <w:r>
        <w:rPr>
          <w:i/>
        </w:rPr>
        <w:t xml:space="preserve">Графика, орфография и пунктуация: </w:t>
      </w:r>
      <w:r>
        <w:t xml:space="preserve">правильно писать изученные слова; </w:t>
      </w:r>
    </w:p>
    <w:p w14:paraId="66AC8E63" w14:textId="77777777" w:rsidR="009F6A7A" w:rsidRDefault="00E6676C">
      <w:pPr>
        <w:tabs>
          <w:tab w:val="center" w:pos="1193"/>
          <w:tab w:val="center" w:pos="2878"/>
          <w:tab w:val="center" w:pos="4277"/>
          <w:tab w:val="center" w:pos="5680"/>
          <w:tab w:val="center" w:pos="7165"/>
          <w:tab w:val="right" w:pos="9935"/>
        </w:tabs>
        <w:ind w:right="0" w:firstLine="0"/>
        <w:jc w:val="left"/>
      </w:pPr>
      <w:r>
        <w:rPr>
          <w:rFonts w:ascii="Calibri" w:eastAsia="Calibri" w:hAnsi="Calibri" w:cs="Calibri"/>
          <w:sz w:val="22"/>
        </w:rPr>
        <w:tab/>
      </w:r>
      <w:r>
        <w:t xml:space="preserve">правильно </w:t>
      </w:r>
      <w:r>
        <w:tab/>
        <w:t xml:space="preserve">расставлять </w:t>
      </w:r>
      <w:r>
        <w:tab/>
        <w:t xml:space="preserve">знаки </w:t>
      </w:r>
      <w:r>
        <w:tab/>
        <w:t xml:space="preserve">препинания </w:t>
      </w:r>
      <w:r>
        <w:tab/>
        <w:t xml:space="preserve">(точку, </w:t>
      </w:r>
      <w:r>
        <w:tab/>
        <w:t xml:space="preserve">вопросительный  </w:t>
      </w:r>
    </w:p>
    <w:p w14:paraId="04DF5E3C" w14:textId="77777777" w:rsidR="009F6A7A" w:rsidRDefault="00E6676C">
      <w:pPr>
        <w:ind w:left="-15" w:right="16" w:firstLine="0"/>
      </w:pPr>
      <w:r>
        <w:t xml:space="preserve">и восклицательный знаки в конце предложения, запятая при перечислении). </w:t>
      </w:r>
    </w:p>
    <w:p w14:paraId="082ED75A" w14:textId="77777777" w:rsidR="009F6A7A" w:rsidRDefault="00E6676C">
      <w:pPr>
        <w:spacing w:after="52" w:line="259" w:lineRule="auto"/>
        <w:ind w:left="564" w:right="4527" w:hanging="10"/>
        <w:jc w:val="left"/>
      </w:pPr>
      <w:r>
        <w:rPr>
          <w:i/>
        </w:rPr>
        <w:t xml:space="preserve">Лексическая сторона речи: </w:t>
      </w:r>
    </w:p>
    <w:p w14:paraId="080849FA" w14:textId="77777777" w:rsidR="009F6A7A" w:rsidRDefault="00E6676C">
      <w:pPr>
        <w:ind w:left="-15" w:right="16"/>
      </w:pPr>
      <w:r>
        <w:t xml:space="preserve">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 распознавать и употреблять в устной и письменной речи родственные слова, </w:t>
      </w:r>
    </w:p>
    <w:p w14:paraId="410AAABA" w14:textId="77777777" w:rsidR="009F6A7A" w:rsidRDefault="00E6676C">
      <w:pPr>
        <w:ind w:left="-15" w:right="16" w:firstLine="0"/>
      </w:pPr>
      <w:r>
        <w:t xml:space="preserve">образованные с использованием аффиксации (существительные с суффиксами  </w:t>
      </w:r>
      <w:r>
        <w:rPr>
          <w:i/>
        </w:rPr>
        <w:t>-er – Arbeiter</w:t>
      </w:r>
      <w:r>
        <w:t xml:space="preserve">, </w:t>
      </w:r>
      <w:r>
        <w:rPr>
          <w:i/>
        </w:rPr>
        <w:t>-in – Lehrerin</w:t>
      </w:r>
      <w:r>
        <w:t xml:space="preserve">, порядковые числительные с суффиксами </w:t>
      </w:r>
      <w:r>
        <w:rPr>
          <w:i/>
        </w:rPr>
        <w:t>-te</w:t>
      </w:r>
      <w:r>
        <w:t xml:space="preserve">, </w:t>
      </w:r>
      <w:r>
        <w:rPr>
          <w:i/>
        </w:rPr>
        <w:t>-ste</w:t>
      </w:r>
      <w:r>
        <w:t>)  и словосложения (</w:t>
      </w:r>
      <w:r>
        <w:rPr>
          <w:i/>
        </w:rPr>
        <w:t>Geburtstag</w:t>
      </w:r>
      <w:r>
        <w:t xml:space="preserve">) в соответствии с решаемой коммуникативной задачей. </w:t>
      </w:r>
    </w:p>
    <w:p w14:paraId="5144702B" w14:textId="77777777" w:rsidR="009F6A7A" w:rsidRDefault="00E6676C">
      <w:pPr>
        <w:pStyle w:val="2"/>
        <w:spacing w:after="0"/>
        <w:ind w:left="564" w:right="4527"/>
      </w:pPr>
      <w:r>
        <w:t xml:space="preserve">Грамматическая сторона речи </w:t>
      </w:r>
    </w:p>
    <w:p w14:paraId="49901037" w14:textId="77777777" w:rsidR="009F6A7A" w:rsidRDefault="00E6676C">
      <w:pPr>
        <w:ind w:left="-15" w:right="16"/>
      </w:pPr>
      <w:r>
        <w:t xml:space="preserve">Распознавать и употреблять в устной и письменной речи изученные синтаксические конструкции и морфологические формы немецкого языка: </w:t>
      </w:r>
    </w:p>
    <w:p w14:paraId="36CAEBB7" w14:textId="77777777" w:rsidR="009F6A7A" w:rsidRDefault="00E6676C">
      <w:pPr>
        <w:ind w:left="569" w:right="16" w:firstLine="0"/>
      </w:pPr>
      <w:r>
        <w:t xml:space="preserve">простые предложения с однородными членами (союз </w:t>
      </w:r>
      <w:r>
        <w:rPr>
          <w:i/>
        </w:rPr>
        <w:t>oder</w:t>
      </w:r>
      <w:r>
        <w:t xml:space="preserve">); </w:t>
      </w:r>
    </w:p>
    <w:p w14:paraId="21C1AE3D" w14:textId="77777777" w:rsidR="009F6A7A" w:rsidRDefault="00E6676C">
      <w:pPr>
        <w:spacing w:after="0"/>
        <w:ind w:left="569" w:right="16" w:firstLine="0"/>
      </w:pPr>
      <w:r>
        <w:t xml:space="preserve">сложносочинённые предложения с сочинительными союзами </w:t>
      </w:r>
      <w:r>
        <w:rPr>
          <w:i/>
        </w:rPr>
        <w:t>und</w:t>
      </w:r>
      <w:r>
        <w:t xml:space="preserve">, </w:t>
      </w:r>
      <w:r>
        <w:rPr>
          <w:i/>
        </w:rPr>
        <w:t>aber</w:t>
      </w:r>
      <w:r>
        <w:t xml:space="preserve">, </w:t>
      </w:r>
      <w:r>
        <w:rPr>
          <w:i/>
        </w:rPr>
        <w:t>oder</w:t>
      </w:r>
      <w:r>
        <w:t xml:space="preserve">, </w:t>
      </w:r>
    </w:p>
    <w:p w14:paraId="1E461D13" w14:textId="77777777" w:rsidR="009F6A7A" w:rsidRDefault="00E6676C">
      <w:pPr>
        <w:ind w:left="554" w:right="4967" w:hanging="569"/>
      </w:pPr>
      <w:r>
        <w:rPr>
          <w:i/>
        </w:rPr>
        <w:t>denn</w:t>
      </w:r>
      <w:r>
        <w:t xml:space="preserve">; модальный глагол </w:t>
      </w:r>
      <w:r>
        <w:rPr>
          <w:i/>
        </w:rPr>
        <w:t>wollen</w:t>
      </w:r>
      <w:r>
        <w:t xml:space="preserve"> (в Präsens); </w:t>
      </w:r>
    </w:p>
    <w:p w14:paraId="02D61D40" w14:textId="77777777" w:rsidR="009F6A7A" w:rsidRDefault="00E6676C">
      <w:pPr>
        <w:ind w:left="569" w:right="16" w:firstLine="0"/>
      </w:pPr>
      <w:r>
        <w:t xml:space="preserve">прилагательные в положительной, сравнительной и превосходной степенях </w:t>
      </w:r>
    </w:p>
    <w:p w14:paraId="6B2CCE54" w14:textId="77777777" w:rsidR="009F6A7A" w:rsidRDefault="00E6676C">
      <w:pPr>
        <w:ind w:left="554" w:right="16" w:hanging="569"/>
      </w:pPr>
      <w:r>
        <w:t xml:space="preserve">сравнения; личные местоимения в винительном и дательном падежах (в некоторых </w:t>
      </w:r>
    </w:p>
    <w:p w14:paraId="30F4618F" w14:textId="77777777" w:rsidR="009F6A7A" w:rsidRDefault="00E6676C">
      <w:pPr>
        <w:ind w:left="-15" w:right="1973" w:firstLine="0"/>
      </w:pPr>
      <w:r>
        <w:t xml:space="preserve">речевых образцах); указательные местоимения </w:t>
      </w:r>
      <w:r>
        <w:rPr>
          <w:i/>
        </w:rPr>
        <w:t>dieser</w:t>
      </w:r>
      <w:r>
        <w:t xml:space="preserve">, </w:t>
      </w:r>
      <w:r>
        <w:rPr>
          <w:i/>
        </w:rPr>
        <w:t>dieses</w:t>
      </w:r>
      <w:r>
        <w:t xml:space="preserve">, </w:t>
      </w:r>
      <w:r>
        <w:rPr>
          <w:i/>
        </w:rPr>
        <w:t>diese</w:t>
      </w:r>
      <w:r>
        <w:t xml:space="preserve">; количественные (до 100) и порядковые (до 31) числительные; предлоги </w:t>
      </w:r>
      <w:r>
        <w:rPr>
          <w:i/>
        </w:rPr>
        <w:t>für</w:t>
      </w:r>
      <w:r>
        <w:t xml:space="preserve">, </w:t>
      </w:r>
      <w:r>
        <w:rPr>
          <w:i/>
        </w:rPr>
        <w:t>mit</w:t>
      </w:r>
      <w:r>
        <w:t xml:space="preserve">, </w:t>
      </w:r>
      <w:r>
        <w:rPr>
          <w:i/>
        </w:rPr>
        <w:t>um</w:t>
      </w:r>
      <w:r>
        <w:t xml:space="preserve"> (в некоторых речевых образцах). </w:t>
      </w:r>
      <w:r>
        <w:rPr>
          <w:b/>
        </w:rPr>
        <w:t xml:space="preserve">Социокультурные знания и умения: </w:t>
      </w:r>
    </w:p>
    <w:p w14:paraId="2A4F6ADD" w14:textId="77777777" w:rsidR="009F6A7A" w:rsidRDefault="00E6676C">
      <w:pPr>
        <w:spacing w:after="0"/>
        <w:ind w:left="569" w:right="16" w:firstLine="0"/>
      </w:pPr>
      <w:r>
        <w:t xml:space="preserve">использовать некоторые социокультурные элементы речевого поведенческого </w:t>
      </w:r>
    </w:p>
    <w:p w14:paraId="43C377CD" w14:textId="77777777" w:rsidR="009F6A7A" w:rsidRDefault="00E6676C">
      <w:pPr>
        <w:ind w:left="-15" w:right="16" w:firstLine="0"/>
      </w:pPr>
      <w:r>
        <w:t xml:space="preserve">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 кратко рассказывать о России и стране/странах изучаемого языка; использовать двуязычные словари, словари в картинках и другие справочные </w:t>
      </w:r>
    </w:p>
    <w:p w14:paraId="3CD7D34E" w14:textId="77777777" w:rsidR="009F6A7A" w:rsidRDefault="00E6676C">
      <w:pPr>
        <w:ind w:left="-15" w:right="16" w:firstLine="0"/>
      </w:pPr>
      <w:r>
        <w:t xml:space="preserve">материалы, включая ресурсы Интернета. </w:t>
      </w:r>
    </w:p>
    <w:p w14:paraId="3ED23D63" w14:textId="77777777" w:rsidR="009F6A7A" w:rsidRDefault="009F6A7A">
      <w:pPr>
        <w:sectPr w:rsidR="009F6A7A">
          <w:headerReference w:type="even" r:id="rId7"/>
          <w:headerReference w:type="default" r:id="rId8"/>
          <w:footerReference w:type="even" r:id="rId9"/>
          <w:footerReference w:type="default" r:id="rId10"/>
          <w:headerReference w:type="first" r:id="rId11"/>
          <w:footerReference w:type="first" r:id="rId12"/>
          <w:pgSz w:w="11909" w:h="16841"/>
          <w:pgMar w:top="1130" w:right="843" w:bottom="1142" w:left="1131" w:header="720" w:footer="720" w:gutter="0"/>
          <w:cols w:space="720"/>
          <w:titlePg/>
        </w:sectPr>
      </w:pPr>
    </w:p>
    <w:p w14:paraId="2289E7F1" w14:textId="77777777" w:rsidR="009F6A7A" w:rsidRDefault="00E6676C">
      <w:pPr>
        <w:tabs>
          <w:tab w:val="center" w:pos="8587"/>
          <w:tab w:val="center" w:pos="13851"/>
        </w:tabs>
        <w:spacing w:after="337" w:line="259" w:lineRule="auto"/>
        <w:ind w:right="0" w:firstLine="0"/>
        <w:jc w:val="left"/>
      </w:pPr>
      <w:r>
        <w:rPr>
          <w:rFonts w:ascii="Calibri" w:eastAsia="Calibri" w:hAnsi="Calibri" w:cs="Calibri"/>
          <w:sz w:val="22"/>
        </w:rPr>
        <w:lastRenderedPageBreak/>
        <w:tab/>
      </w:r>
      <w:r>
        <w:rPr>
          <w:rFonts w:ascii="Calibri" w:eastAsia="Calibri" w:hAnsi="Calibri" w:cs="Calibri"/>
          <w:color w:val="808080"/>
          <w:sz w:val="24"/>
        </w:rPr>
        <w:t xml:space="preserve">Федеральная рабочая программа | </w:t>
      </w:r>
      <w:r>
        <w:rPr>
          <w:rFonts w:ascii="Calibri" w:eastAsia="Calibri" w:hAnsi="Calibri" w:cs="Calibri"/>
          <w:color w:val="808080"/>
          <w:sz w:val="24"/>
        </w:rPr>
        <w:tab/>
        <w:t xml:space="preserve">. 2–4 </w:t>
      </w:r>
    </w:p>
    <w:p w14:paraId="1F93CE63" w14:textId="77777777" w:rsidR="009F6A7A" w:rsidRDefault="00E6676C">
      <w:pPr>
        <w:pStyle w:val="1"/>
        <w:spacing w:after="52"/>
        <w:ind w:left="-5"/>
      </w:pPr>
      <w:r>
        <w:t xml:space="preserve">ТЕМАТИЧЕСКОЕ ПЛАНИРОВАНИЕ </w:t>
      </w:r>
    </w:p>
    <w:p w14:paraId="04616A89" w14:textId="77777777" w:rsidR="009F6A7A" w:rsidRDefault="00E6676C">
      <w:pPr>
        <w:spacing w:after="5" w:line="259" w:lineRule="auto"/>
        <w:ind w:left="3" w:right="0" w:firstLine="0"/>
        <w:jc w:val="left"/>
      </w:pPr>
      <w:r>
        <w:rPr>
          <w:rFonts w:ascii="Calibri" w:eastAsia="Calibri" w:hAnsi="Calibri" w:cs="Calibri"/>
          <w:noProof/>
          <w:sz w:val="22"/>
        </w:rPr>
        <mc:AlternateContent>
          <mc:Choice Requires="wpg">
            <w:drawing>
              <wp:inline distT="0" distB="0" distL="0" distR="0" wp14:anchorId="5F779E6D" wp14:editId="0B05B06A">
                <wp:extent cx="9464040" cy="4577"/>
                <wp:effectExtent l="0" t="0" r="0" b="0"/>
                <wp:docPr id="53175" name="Group 53175"/>
                <wp:cNvGraphicFramePr/>
                <a:graphic xmlns:a="http://schemas.openxmlformats.org/drawingml/2006/main">
                  <a:graphicData uri="http://schemas.microsoft.com/office/word/2010/wordprocessingGroup">
                    <wpg:wgp>
                      <wpg:cNvGrpSpPr/>
                      <wpg:grpSpPr>
                        <a:xfrm>
                          <a:off x="0" y="0"/>
                          <a:ext cx="9464040" cy="4577"/>
                          <a:chOff x="0" y="0"/>
                          <a:chExt cx="9464040" cy="4577"/>
                        </a:xfrm>
                      </wpg:grpSpPr>
                      <wps:wsp>
                        <wps:cNvPr id="3013" name="Shape 3013"/>
                        <wps:cNvSpPr/>
                        <wps:spPr>
                          <a:xfrm>
                            <a:off x="0" y="0"/>
                            <a:ext cx="9464040" cy="0"/>
                          </a:xfrm>
                          <a:custGeom>
                            <a:avLst/>
                            <a:gdLst/>
                            <a:ahLst/>
                            <a:cxnLst/>
                            <a:rect l="0" t="0" r="0" b="0"/>
                            <a:pathLst>
                              <a:path w="9464040">
                                <a:moveTo>
                                  <a:pt x="0" y="0"/>
                                </a:moveTo>
                                <a:lnTo>
                                  <a:pt x="946404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3175" style="width:745.2pt;height:0.36036pt;mso-position-horizontal-relative:char;mso-position-vertical-relative:line" coordsize="94640,45">
                <v:shape id="Shape 3013" style="position:absolute;width:94640;height:0;left:0;top:0;" coordsize="9464040,0" path="m0,0l9464040,0">
                  <v:stroke weight="0.36036pt" endcap="flat" joinstyle="miter" miterlimit="10" on="true" color="#000000"/>
                  <v:fill on="false" color="#000000" opacity="0"/>
                </v:shape>
              </v:group>
            </w:pict>
          </mc:Fallback>
        </mc:AlternateContent>
      </w:r>
      <w:r>
        <w:rPr>
          <w:rFonts w:ascii="Calibri" w:eastAsia="Calibri" w:hAnsi="Calibri" w:cs="Calibri"/>
          <w:sz w:val="32"/>
        </w:rPr>
        <w:t xml:space="preserve"> </w:t>
      </w:r>
    </w:p>
    <w:p w14:paraId="2840B096" w14:textId="77777777" w:rsidR="009F6A7A" w:rsidRDefault="00E6676C">
      <w:pPr>
        <w:spacing w:after="4"/>
        <w:ind w:left="-15" w:right="16"/>
      </w:pPr>
      <w:r>
        <w:t xml:space="preserve">Освоение программного содержания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14:paraId="54C3216A" w14:textId="77777777" w:rsidR="009F6A7A" w:rsidRDefault="00E6676C">
      <w:pPr>
        <w:ind w:left="-15" w:right="16"/>
      </w:pPr>
      <w:r>
        <w:t xml:space="preserve">В рамках программного содержания по иностранному (немецкому) языку осуществляется постоянное и непрерывное продолжение работы над изученным ранее учебным материалом, его повторение и закрепление, расширение содержания речи новыми темами. </w:t>
      </w:r>
    </w:p>
    <w:p w14:paraId="5CE5BED1" w14:textId="77777777" w:rsidR="009F6A7A" w:rsidRDefault="00E6676C">
      <w:pPr>
        <w:ind w:left="-15" w:right="16"/>
      </w:pPr>
      <w:r>
        <w:t xml:space="preserve">На протяжении всего периода обучения иностранному (немецкому) языку уделяется внимание формированию, развитию и совершенствованию </w:t>
      </w:r>
      <w:r>
        <w:rPr>
          <w:i/>
        </w:rPr>
        <w:t>социокультурных знаний и умений</w:t>
      </w:r>
      <w:r>
        <w:t xml:space="preserve"> (знание и использование некоторых социокультурных элементов речевого поведенческого этикета, принятого в странах изучаемого языка; знание названий родной страны и страны/стран изучаемого языка, их столиц. </w:t>
      </w:r>
    </w:p>
    <w:p w14:paraId="74D6338F" w14:textId="77777777" w:rsidR="009F6A7A" w:rsidRDefault="00E6676C">
      <w:pPr>
        <w:ind w:left="-15" w:right="16"/>
      </w:pPr>
      <w:r>
        <w:t xml:space="preserve">В течение освоения курса по иностранному (немецкому) языку в начальной школе постоянно развиваются </w:t>
      </w:r>
      <w:r>
        <w:rPr>
          <w:i/>
        </w:rPr>
        <w:t>компенсаторные умения</w:t>
      </w:r>
      <w:r>
        <w:t xml:space="preserve"> обучающихся, а именно: использование при чтении и аудировании языковой догадки (умения понять значение незнакомого слова или новое значение знакомого слова по контексту); использование в качестве опоры  при порождении собственных высказываний ключевых слов, вопросов, иллюстраций. </w:t>
      </w:r>
    </w:p>
    <w:p w14:paraId="5884FAC5" w14:textId="77777777" w:rsidR="009F6A7A" w:rsidRDefault="00E6676C">
      <w:pPr>
        <w:spacing w:after="67" w:line="259" w:lineRule="auto"/>
        <w:ind w:left="569" w:right="0" w:firstLine="0"/>
        <w:jc w:val="left"/>
      </w:pPr>
      <w:r>
        <w:rPr>
          <w:rFonts w:ascii="Calibri" w:eastAsia="Calibri" w:hAnsi="Calibri" w:cs="Calibri"/>
          <w:sz w:val="24"/>
        </w:rPr>
        <w:t xml:space="preserve"> </w:t>
      </w:r>
    </w:p>
    <w:p w14:paraId="0095414B" w14:textId="77777777" w:rsidR="009F6A7A" w:rsidRDefault="00E6676C">
      <w:pPr>
        <w:spacing w:after="2977"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b/>
        </w:rPr>
        <w:t xml:space="preserve"> </w:t>
      </w:r>
    </w:p>
    <w:p w14:paraId="78F69908" w14:textId="77777777" w:rsidR="009F6A7A" w:rsidRDefault="00E6676C">
      <w:pPr>
        <w:spacing w:after="0" w:line="259" w:lineRule="auto"/>
        <w:ind w:right="0" w:firstLine="0"/>
        <w:jc w:val="right"/>
      </w:pPr>
      <w:r>
        <w:rPr>
          <w:sz w:val="22"/>
        </w:rPr>
        <w:lastRenderedPageBreak/>
        <w:t xml:space="preserve"> </w:t>
      </w:r>
    </w:p>
    <w:p w14:paraId="2759D05B" w14:textId="77777777" w:rsidR="009F6A7A" w:rsidRDefault="00E6676C">
      <w:pPr>
        <w:pStyle w:val="1"/>
        <w:ind w:left="-5"/>
      </w:pPr>
      <w:r>
        <w:t xml:space="preserve">2 КЛАСС </w:t>
      </w:r>
    </w:p>
    <w:tbl>
      <w:tblPr>
        <w:tblStyle w:val="TableGrid"/>
        <w:tblW w:w="14846" w:type="dxa"/>
        <w:tblInd w:w="4" w:type="dxa"/>
        <w:tblCellMar>
          <w:top w:w="5" w:type="dxa"/>
          <w:left w:w="112" w:type="dxa"/>
          <w:right w:w="50" w:type="dxa"/>
        </w:tblCellMar>
        <w:tblLook w:val="04A0" w:firstRow="1" w:lastRow="0" w:firstColumn="1" w:lastColumn="0" w:noHBand="0" w:noVBand="1"/>
      </w:tblPr>
      <w:tblGrid>
        <w:gridCol w:w="655"/>
        <w:gridCol w:w="2881"/>
        <w:gridCol w:w="1700"/>
        <w:gridCol w:w="4812"/>
        <w:gridCol w:w="4798"/>
      </w:tblGrid>
      <w:tr w:rsidR="009F6A7A" w14:paraId="195AE156" w14:textId="77777777">
        <w:trPr>
          <w:trHeight w:val="1059"/>
        </w:trPr>
        <w:tc>
          <w:tcPr>
            <w:tcW w:w="656" w:type="dxa"/>
            <w:tcBorders>
              <w:top w:val="single" w:sz="3" w:space="0" w:color="000000"/>
              <w:left w:val="single" w:sz="3" w:space="0" w:color="000000"/>
              <w:bottom w:val="single" w:sz="3" w:space="0" w:color="000000"/>
              <w:right w:val="single" w:sz="3" w:space="0" w:color="000000"/>
            </w:tcBorders>
            <w:vAlign w:val="center"/>
          </w:tcPr>
          <w:p w14:paraId="3B9AE93B" w14:textId="77777777" w:rsidR="009F6A7A" w:rsidRDefault="00E6676C">
            <w:pPr>
              <w:spacing w:after="41" w:line="259" w:lineRule="auto"/>
              <w:ind w:left="86" w:right="0" w:firstLine="0"/>
              <w:jc w:val="left"/>
            </w:pPr>
            <w:r>
              <w:t xml:space="preserve">№ </w:t>
            </w:r>
          </w:p>
          <w:p w14:paraId="40F262C9" w14:textId="77777777" w:rsidR="009F6A7A" w:rsidRDefault="00E6676C">
            <w:pPr>
              <w:spacing w:after="0" w:line="259" w:lineRule="auto"/>
              <w:ind w:left="29" w:right="0" w:firstLine="0"/>
              <w:jc w:val="left"/>
            </w:pPr>
            <w:r>
              <w:t xml:space="preserve">п/п </w:t>
            </w:r>
          </w:p>
        </w:tc>
        <w:tc>
          <w:tcPr>
            <w:tcW w:w="2881" w:type="dxa"/>
            <w:tcBorders>
              <w:top w:val="single" w:sz="3" w:space="0" w:color="000000"/>
              <w:left w:val="single" w:sz="3" w:space="0" w:color="000000"/>
              <w:bottom w:val="single" w:sz="3" w:space="0" w:color="000000"/>
              <w:right w:val="single" w:sz="3" w:space="0" w:color="000000"/>
            </w:tcBorders>
          </w:tcPr>
          <w:p w14:paraId="2DC49781" w14:textId="77777777" w:rsidR="009F6A7A" w:rsidRDefault="00E6676C">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14:paraId="69F50B93" w14:textId="77777777" w:rsidR="009F6A7A" w:rsidRDefault="00E6676C">
            <w:pPr>
              <w:spacing w:after="0" w:line="259" w:lineRule="auto"/>
              <w:ind w:right="0" w:firstLine="0"/>
              <w:jc w:val="center"/>
            </w:pPr>
            <w:r>
              <w:t>Количество часов</w:t>
            </w:r>
            <w:r>
              <w:rPr>
                <w:vertAlign w:val="superscript"/>
              </w:rPr>
              <w:footnoteReference w:id="1"/>
            </w:r>
            <w:r>
              <w:t xml:space="preserve"> </w:t>
            </w:r>
          </w:p>
        </w:tc>
        <w:tc>
          <w:tcPr>
            <w:tcW w:w="4812" w:type="dxa"/>
            <w:tcBorders>
              <w:top w:val="single" w:sz="3" w:space="0" w:color="000000"/>
              <w:left w:val="single" w:sz="3" w:space="0" w:color="000000"/>
              <w:bottom w:val="single" w:sz="3" w:space="0" w:color="000000"/>
              <w:right w:val="single" w:sz="3" w:space="0" w:color="000000"/>
            </w:tcBorders>
            <w:vAlign w:val="center"/>
          </w:tcPr>
          <w:p w14:paraId="78C9ECD4" w14:textId="77777777" w:rsidR="009F6A7A" w:rsidRDefault="00E6676C">
            <w:pPr>
              <w:spacing w:after="0" w:line="259" w:lineRule="auto"/>
              <w:ind w:right="63" w:firstLine="0"/>
              <w:jc w:val="center"/>
            </w:pPr>
            <w:r>
              <w:t xml:space="preserve">Программное содержание </w:t>
            </w:r>
          </w:p>
        </w:tc>
        <w:tc>
          <w:tcPr>
            <w:tcW w:w="4798" w:type="dxa"/>
            <w:tcBorders>
              <w:top w:val="single" w:sz="3" w:space="0" w:color="000000"/>
              <w:left w:val="single" w:sz="3" w:space="0" w:color="000000"/>
              <w:bottom w:val="single" w:sz="3" w:space="0" w:color="000000"/>
              <w:right w:val="single" w:sz="3" w:space="0" w:color="000000"/>
            </w:tcBorders>
            <w:vAlign w:val="center"/>
          </w:tcPr>
          <w:p w14:paraId="758F6677" w14:textId="77777777" w:rsidR="009F6A7A" w:rsidRDefault="00E6676C">
            <w:pPr>
              <w:spacing w:after="0" w:line="259" w:lineRule="auto"/>
              <w:ind w:right="0" w:firstLine="0"/>
              <w:jc w:val="center"/>
            </w:pPr>
            <w:r>
              <w:t xml:space="preserve">Основные виды деятельности обучающихся </w:t>
            </w:r>
          </w:p>
        </w:tc>
      </w:tr>
      <w:tr w:rsidR="009F6A7A" w14:paraId="50EBF5F8" w14:textId="77777777">
        <w:trPr>
          <w:trHeight w:val="2442"/>
        </w:trPr>
        <w:tc>
          <w:tcPr>
            <w:tcW w:w="656" w:type="dxa"/>
            <w:tcBorders>
              <w:top w:val="single" w:sz="3" w:space="0" w:color="000000"/>
              <w:left w:val="single" w:sz="3" w:space="0" w:color="000000"/>
              <w:bottom w:val="single" w:sz="3" w:space="0" w:color="000000"/>
              <w:right w:val="single" w:sz="3" w:space="0" w:color="000000"/>
            </w:tcBorders>
          </w:tcPr>
          <w:p w14:paraId="4E836EB1" w14:textId="77777777" w:rsidR="009F6A7A" w:rsidRDefault="00E6676C">
            <w:pPr>
              <w:spacing w:after="0" w:line="259" w:lineRule="auto"/>
              <w:ind w:right="0" w:firstLine="0"/>
              <w:jc w:val="left"/>
            </w:pPr>
            <w:r>
              <w:t xml:space="preserve">1 </w:t>
            </w:r>
          </w:p>
        </w:tc>
        <w:tc>
          <w:tcPr>
            <w:tcW w:w="2881" w:type="dxa"/>
            <w:tcBorders>
              <w:top w:val="single" w:sz="3" w:space="0" w:color="000000"/>
              <w:left w:val="single" w:sz="3" w:space="0" w:color="000000"/>
              <w:bottom w:val="single" w:sz="3" w:space="0" w:color="000000"/>
              <w:right w:val="single" w:sz="3" w:space="0" w:color="000000"/>
            </w:tcBorders>
          </w:tcPr>
          <w:p w14:paraId="233A5CF6" w14:textId="77777777" w:rsidR="009F6A7A" w:rsidRDefault="00E6676C">
            <w:pPr>
              <w:spacing w:after="0" w:line="270" w:lineRule="auto"/>
              <w:ind w:right="43" w:firstLine="0"/>
              <w:jc w:val="left"/>
            </w:pPr>
            <w:r>
              <w:rPr>
                <w:b/>
              </w:rPr>
              <w:t>Знакомство.</w:t>
            </w:r>
            <w:r>
              <w:t xml:space="preserve"> Приветствие, знакомство, прощание  </w:t>
            </w:r>
          </w:p>
          <w:p w14:paraId="110D08FC" w14:textId="77777777" w:rsidR="009F6A7A" w:rsidRDefault="00E6676C">
            <w:pPr>
              <w:spacing w:after="0" w:line="259" w:lineRule="auto"/>
              <w:ind w:right="0" w:firstLine="0"/>
              <w:jc w:val="left"/>
            </w:pPr>
            <w:r>
              <w:t xml:space="preserve">(с использованием типичных фраз речевого этикета) </w:t>
            </w:r>
          </w:p>
        </w:tc>
        <w:tc>
          <w:tcPr>
            <w:tcW w:w="1700" w:type="dxa"/>
            <w:tcBorders>
              <w:top w:val="single" w:sz="3" w:space="0" w:color="000000"/>
              <w:left w:val="single" w:sz="3" w:space="0" w:color="000000"/>
              <w:bottom w:val="single" w:sz="3" w:space="0" w:color="000000"/>
              <w:right w:val="single" w:sz="3" w:space="0" w:color="000000"/>
            </w:tcBorders>
          </w:tcPr>
          <w:p w14:paraId="3C1E6731" w14:textId="77777777" w:rsidR="009F6A7A" w:rsidRDefault="00E6676C">
            <w:pPr>
              <w:spacing w:after="0" w:line="259" w:lineRule="auto"/>
              <w:ind w:right="52" w:firstLine="0"/>
              <w:jc w:val="center"/>
            </w:pPr>
            <w:r>
              <w:rPr>
                <w:rFonts w:ascii="Minion Pro" w:eastAsia="Minion Pro" w:hAnsi="Minion Pro" w:cs="Minion Pro"/>
              </w:rPr>
              <w:t>11</w:t>
            </w:r>
          </w:p>
        </w:tc>
        <w:tc>
          <w:tcPr>
            <w:tcW w:w="4812" w:type="dxa"/>
            <w:vMerge w:val="restart"/>
            <w:tcBorders>
              <w:top w:val="single" w:sz="3" w:space="0" w:color="000000"/>
              <w:left w:val="single" w:sz="3" w:space="0" w:color="000000"/>
              <w:bottom w:val="single" w:sz="3" w:space="0" w:color="000000"/>
              <w:right w:val="single" w:sz="3" w:space="0" w:color="000000"/>
            </w:tcBorders>
          </w:tcPr>
          <w:p w14:paraId="75698CC1" w14:textId="77777777" w:rsidR="009F6A7A" w:rsidRDefault="00E6676C">
            <w:pPr>
              <w:spacing w:after="46" w:line="259" w:lineRule="auto"/>
              <w:ind w:left="7" w:right="0" w:firstLine="0"/>
              <w:jc w:val="left"/>
            </w:pPr>
            <w:r>
              <w:rPr>
                <w:b/>
              </w:rPr>
              <w:t>Коммуникативные умения</w:t>
            </w:r>
            <w:r>
              <w:t xml:space="preserve"> </w:t>
            </w:r>
          </w:p>
          <w:p w14:paraId="6D49ACAA" w14:textId="77777777" w:rsidR="009F6A7A" w:rsidRDefault="00E6676C">
            <w:pPr>
              <w:spacing w:after="0" w:line="259" w:lineRule="auto"/>
              <w:ind w:left="7" w:right="0" w:firstLine="0"/>
              <w:jc w:val="left"/>
            </w:pPr>
            <w:r>
              <w:rPr>
                <w:i/>
              </w:rPr>
              <w:t xml:space="preserve">Говорение </w:t>
            </w:r>
          </w:p>
          <w:p w14:paraId="3E71ECF8" w14:textId="77777777" w:rsidR="009F6A7A" w:rsidRDefault="00E6676C">
            <w:pPr>
              <w:spacing w:after="0" w:line="299" w:lineRule="auto"/>
              <w:ind w:left="7" w:right="0" w:firstLine="0"/>
            </w:pPr>
            <w:r>
              <w:t xml:space="preserve">Коммуникативные умения </w:t>
            </w:r>
            <w:r>
              <w:rPr>
                <w:i/>
              </w:rPr>
              <w:t>диалогической</w:t>
            </w:r>
            <w:r>
              <w:t xml:space="preserve"> речи. </w:t>
            </w:r>
          </w:p>
          <w:p w14:paraId="339CBFA2" w14:textId="77777777" w:rsidR="009F6A7A" w:rsidRDefault="00E6676C">
            <w:pPr>
              <w:spacing w:after="0" w:line="259" w:lineRule="auto"/>
              <w:ind w:left="7" w:right="196" w:firstLine="0"/>
              <w:jc w:val="left"/>
            </w:pPr>
            <w:r>
              <w:t xml:space="preserve">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 диалога-расспроса: сообщение фактической информации, ответ  на вопросы собеседника, запрашивание интересующей информации. </w:t>
            </w:r>
          </w:p>
        </w:tc>
        <w:tc>
          <w:tcPr>
            <w:tcW w:w="4798" w:type="dxa"/>
            <w:vMerge w:val="restart"/>
            <w:tcBorders>
              <w:top w:val="single" w:sz="3" w:space="0" w:color="000000"/>
              <w:left w:val="single" w:sz="3" w:space="0" w:color="000000"/>
              <w:bottom w:val="single" w:sz="3" w:space="0" w:color="000000"/>
              <w:right w:val="single" w:sz="3" w:space="0" w:color="000000"/>
            </w:tcBorders>
          </w:tcPr>
          <w:p w14:paraId="1F708604" w14:textId="77777777" w:rsidR="009F6A7A" w:rsidRDefault="00E6676C">
            <w:pPr>
              <w:spacing w:after="46" w:line="259" w:lineRule="auto"/>
              <w:ind w:right="0" w:firstLine="0"/>
              <w:jc w:val="left"/>
            </w:pPr>
            <w:r>
              <w:rPr>
                <w:b/>
              </w:rPr>
              <w:t>Коммуникативные умения</w:t>
            </w:r>
            <w:r>
              <w:t xml:space="preserve"> </w:t>
            </w:r>
          </w:p>
          <w:p w14:paraId="3AD20AF7" w14:textId="77777777" w:rsidR="009F6A7A" w:rsidRDefault="00E6676C">
            <w:pPr>
              <w:spacing w:after="48" w:line="259" w:lineRule="auto"/>
              <w:ind w:right="0" w:firstLine="0"/>
              <w:jc w:val="left"/>
            </w:pPr>
            <w:r>
              <w:rPr>
                <w:i/>
              </w:rPr>
              <w:t>Говорение</w:t>
            </w:r>
            <w:r>
              <w:rPr>
                <w:b/>
                <w:i/>
              </w:rPr>
              <w:t xml:space="preserve"> </w:t>
            </w:r>
          </w:p>
          <w:p w14:paraId="26FB7275" w14:textId="77777777" w:rsidR="009F6A7A" w:rsidRDefault="00E6676C">
            <w:pPr>
              <w:spacing w:after="0" w:line="300" w:lineRule="auto"/>
              <w:ind w:right="1004" w:firstLine="0"/>
            </w:pPr>
            <w:r>
              <w:rPr>
                <w:i/>
              </w:rPr>
              <w:t xml:space="preserve">Диалогическая речь </w:t>
            </w:r>
            <w:r>
              <w:t xml:space="preserve">Начинать, поддерживать  </w:t>
            </w:r>
          </w:p>
          <w:p w14:paraId="1762CC59" w14:textId="77777777" w:rsidR="009F6A7A" w:rsidRDefault="00E6676C">
            <w:pPr>
              <w:spacing w:after="30" w:line="273" w:lineRule="auto"/>
              <w:ind w:right="123" w:firstLine="0"/>
              <w:jc w:val="left"/>
            </w:pPr>
            <w:r>
              <w:t xml:space="preserve">и заканчивать разговор; знакомиться с собеседником; поздравлять  с праздником и вежливо реагировать на поздравление; выражать благодарность; приносить извинения. Приглашать собеседника  к совместной деятельности, вежливо соглашаться/не соглашаться  на предложение собеседника. Запрашивать интересующую информацию; сообщать фактическую информацию, отвечая на вопросы (общие, специальные). </w:t>
            </w:r>
          </w:p>
          <w:p w14:paraId="44461DA4" w14:textId="77777777" w:rsidR="009F6A7A" w:rsidRDefault="00E6676C">
            <w:pPr>
              <w:spacing w:after="0" w:line="259" w:lineRule="auto"/>
              <w:ind w:right="72" w:firstLine="0"/>
              <w:jc w:val="left"/>
            </w:pPr>
            <w:r>
              <w:t xml:space="preserve">Составлять диалог в соответствии  с поставленной коммуникативной </w:t>
            </w:r>
            <w:r>
              <w:lastRenderedPageBreak/>
              <w:t xml:space="preserve">задачей по образцу, с использованием </w:t>
            </w:r>
          </w:p>
        </w:tc>
      </w:tr>
      <w:tr w:rsidR="009F6A7A" w14:paraId="0EBC5B8D" w14:textId="77777777">
        <w:trPr>
          <w:trHeight w:val="1397"/>
        </w:trPr>
        <w:tc>
          <w:tcPr>
            <w:tcW w:w="656" w:type="dxa"/>
            <w:tcBorders>
              <w:top w:val="single" w:sz="3" w:space="0" w:color="000000"/>
              <w:left w:val="single" w:sz="3" w:space="0" w:color="000000"/>
              <w:bottom w:val="single" w:sz="3" w:space="0" w:color="000000"/>
              <w:right w:val="single" w:sz="3" w:space="0" w:color="000000"/>
            </w:tcBorders>
          </w:tcPr>
          <w:p w14:paraId="0747F953" w14:textId="77777777" w:rsidR="009F6A7A" w:rsidRDefault="00E6676C">
            <w:pPr>
              <w:spacing w:after="0" w:line="259" w:lineRule="auto"/>
              <w:ind w:right="0" w:firstLine="0"/>
              <w:jc w:val="left"/>
            </w:pPr>
            <w:r>
              <w:t xml:space="preserve">2 </w:t>
            </w:r>
          </w:p>
        </w:tc>
        <w:tc>
          <w:tcPr>
            <w:tcW w:w="2881" w:type="dxa"/>
            <w:tcBorders>
              <w:top w:val="single" w:sz="3" w:space="0" w:color="000000"/>
              <w:left w:val="single" w:sz="3" w:space="0" w:color="000000"/>
              <w:bottom w:val="single" w:sz="3" w:space="0" w:color="000000"/>
              <w:right w:val="single" w:sz="3" w:space="0" w:color="000000"/>
            </w:tcBorders>
          </w:tcPr>
          <w:p w14:paraId="6F348A8A" w14:textId="77777777" w:rsidR="009F6A7A" w:rsidRDefault="00E6676C">
            <w:pPr>
              <w:spacing w:after="0" w:line="259" w:lineRule="auto"/>
              <w:ind w:right="115" w:firstLine="0"/>
              <w:jc w:val="left"/>
            </w:pPr>
            <w:r>
              <w:rPr>
                <w:b/>
              </w:rPr>
              <w:t xml:space="preserve">Мир моего «я».  </w:t>
            </w:r>
            <w:r>
              <w:t xml:space="preserve">Моя семья. Мой день рождения. Моя любимая еда </w:t>
            </w:r>
          </w:p>
        </w:tc>
        <w:tc>
          <w:tcPr>
            <w:tcW w:w="1700" w:type="dxa"/>
            <w:tcBorders>
              <w:top w:val="single" w:sz="3" w:space="0" w:color="000000"/>
              <w:left w:val="single" w:sz="3" w:space="0" w:color="000000"/>
              <w:bottom w:val="single" w:sz="3" w:space="0" w:color="000000"/>
              <w:right w:val="single" w:sz="3" w:space="0" w:color="000000"/>
            </w:tcBorders>
          </w:tcPr>
          <w:p w14:paraId="4DB3C279" w14:textId="77777777" w:rsidR="009F6A7A" w:rsidRDefault="00E6676C">
            <w:pPr>
              <w:spacing w:after="0" w:line="259" w:lineRule="auto"/>
              <w:ind w:right="44" w:firstLine="0"/>
              <w:jc w:val="center"/>
            </w:pPr>
            <w:r>
              <w:t xml:space="preserve">18 </w:t>
            </w:r>
          </w:p>
        </w:tc>
        <w:tc>
          <w:tcPr>
            <w:tcW w:w="0" w:type="auto"/>
            <w:vMerge/>
            <w:tcBorders>
              <w:top w:val="nil"/>
              <w:left w:val="single" w:sz="3" w:space="0" w:color="000000"/>
              <w:bottom w:val="nil"/>
              <w:right w:val="single" w:sz="3" w:space="0" w:color="000000"/>
            </w:tcBorders>
          </w:tcPr>
          <w:p w14:paraId="04387CFE" w14:textId="77777777" w:rsidR="009F6A7A" w:rsidRDefault="009F6A7A">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14:paraId="061FD85F" w14:textId="77777777" w:rsidR="009F6A7A" w:rsidRDefault="009F6A7A">
            <w:pPr>
              <w:spacing w:after="160" w:line="259" w:lineRule="auto"/>
              <w:ind w:right="0" w:firstLine="0"/>
              <w:jc w:val="left"/>
            </w:pPr>
          </w:p>
        </w:tc>
      </w:tr>
      <w:tr w:rsidR="009F6A7A" w14:paraId="06FF7685" w14:textId="77777777">
        <w:trPr>
          <w:trHeight w:val="3141"/>
        </w:trPr>
        <w:tc>
          <w:tcPr>
            <w:tcW w:w="656" w:type="dxa"/>
            <w:tcBorders>
              <w:top w:val="single" w:sz="3" w:space="0" w:color="000000"/>
              <w:left w:val="single" w:sz="3" w:space="0" w:color="000000"/>
              <w:bottom w:val="single" w:sz="3" w:space="0" w:color="000000"/>
              <w:right w:val="single" w:sz="3" w:space="0" w:color="000000"/>
            </w:tcBorders>
          </w:tcPr>
          <w:p w14:paraId="6B10FC0C" w14:textId="77777777" w:rsidR="009F6A7A" w:rsidRDefault="00E6676C">
            <w:pPr>
              <w:spacing w:after="0" w:line="259" w:lineRule="auto"/>
              <w:ind w:right="0" w:firstLine="0"/>
              <w:jc w:val="left"/>
            </w:pPr>
            <w:r>
              <w:t xml:space="preserve">3 </w:t>
            </w:r>
          </w:p>
        </w:tc>
        <w:tc>
          <w:tcPr>
            <w:tcW w:w="2881" w:type="dxa"/>
            <w:tcBorders>
              <w:top w:val="single" w:sz="3" w:space="0" w:color="000000"/>
              <w:left w:val="single" w:sz="3" w:space="0" w:color="000000"/>
              <w:bottom w:val="single" w:sz="3" w:space="0" w:color="000000"/>
              <w:right w:val="single" w:sz="3" w:space="0" w:color="000000"/>
            </w:tcBorders>
          </w:tcPr>
          <w:p w14:paraId="05A251AC" w14:textId="77777777" w:rsidR="009F6A7A" w:rsidRDefault="00E6676C">
            <w:pPr>
              <w:spacing w:after="0" w:line="259" w:lineRule="auto"/>
              <w:ind w:right="334" w:firstLine="0"/>
              <w:jc w:val="left"/>
            </w:pPr>
            <w:r>
              <w:rPr>
                <w:b/>
              </w:rPr>
              <w:t>Мир моих увлечений.</w:t>
            </w:r>
            <w:r>
              <w:t xml:space="preserve"> Любимый цвет. Любимая игрушка, игра. Любимые занятия. Мой питомец. Выходной день (в цирке,  в зоопарке) </w:t>
            </w:r>
          </w:p>
        </w:tc>
        <w:tc>
          <w:tcPr>
            <w:tcW w:w="1700" w:type="dxa"/>
            <w:tcBorders>
              <w:top w:val="single" w:sz="3" w:space="0" w:color="000000"/>
              <w:left w:val="single" w:sz="3" w:space="0" w:color="000000"/>
              <w:bottom w:val="single" w:sz="3" w:space="0" w:color="000000"/>
              <w:right w:val="single" w:sz="3" w:space="0" w:color="000000"/>
            </w:tcBorders>
          </w:tcPr>
          <w:p w14:paraId="3F23E9F5" w14:textId="77777777" w:rsidR="009F6A7A" w:rsidRDefault="00E6676C">
            <w:pPr>
              <w:spacing w:after="0" w:line="259" w:lineRule="auto"/>
              <w:ind w:right="44" w:firstLine="0"/>
              <w:jc w:val="center"/>
            </w:pPr>
            <w:r>
              <w:t xml:space="preserve">17 </w:t>
            </w:r>
          </w:p>
        </w:tc>
        <w:tc>
          <w:tcPr>
            <w:tcW w:w="0" w:type="auto"/>
            <w:vMerge/>
            <w:tcBorders>
              <w:top w:val="nil"/>
              <w:left w:val="single" w:sz="3" w:space="0" w:color="000000"/>
              <w:bottom w:val="single" w:sz="3" w:space="0" w:color="000000"/>
              <w:right w:val="single" w:sz="3" w:space="0" w:color="000000"/>
            </w:tcBorders>
          </w:tcPr>
          <w:p w14:paraId="5FD337DD"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45130DA6" w14:textId="77777777" w:rsidR="009F6A7A" w:rsidRDefault="009F6A7A">
            <w:pPr>
              <w:spacing w:after="160" w:line="259" w:lineRule="auto"/>
              <w:ind w:right="0" w:firstLine="0"/>
              <w:jc w:val="left"/>
            </w:pPr>
          </w:p>
        </w:tc>
      </w:tr>
    </w:tbl>
    <w:p w14:paraId="11727E4C" w14:textId="77777777" w:rsidR="009F6A7A" w:rsidRDefault="009F6A7A">
      <w:pPr>
        <w:spacing w:after="0" w:line="259" w:lineRule="auto"/>
        <w:ind w:left="-1131" w:right="67" w:firstLine="0"/>
        <w:jc w:val="left"/>
      </w:pPr>
    </w:p>
    <w:tbl>
      <w:tblPr>
        <w:tblStyle w:val="TableGrid"/>
        <w:tblW w:w="14846" w:type="dxa"/>
        <w:tblInd w:w="4" w:type="dxa"/>
        <w:tblCellMar>
          <w:top w:w="6" w:type="dxa"/>
          <w:left w:w="112" w:type="dxa"/>
          <w:bottom w:w="36" w:type="dxa"/>
          <w:right w:w="62" w:type="dxa"/>
        </w:tblCellMar>
        <w:tblLook w:val="04A0" w:firstRow="1" w:lastRow="0" w:firstColumn="1" w:lastColumn="0" w:noHBand="0" w:noVBand="1"/>
      </w:tblPr>
      <w:tblGrid>
        <w:gridCol w:w="655"/>
        <w:gridCol w:w="2881"/>
        <w:gridCol w:w="1700"/>
        <w:gridCol w:w="4812"/>
        <w:gridCol w:w="4798"/>
      </w:tblGrid>
      <w:tr w:rsidR="009F6A7A" w14:paraId="0568FAA1" w14:textId="77777777">
        <w:trPr>
          <w:trHeight w:val="1404"/>
        </w:trPr>
        <w:tc>
          <w:tcPr>
            <w:tcW w:w="656" w:type="dxa"/>
            <w:tcBorders>
              <w:top w:val="single" w:sz="3" w:space="0" w:color="000000"/>
              <w:left w:val="single" w:sz="3" w:space="0" w:color="000000"/>
              <w:bottom w:val="single" w:sz="3" w:space="0" w:color="000000"/>
              <w:right w:val="single" w:sz="3" w:space="0" w:color="000000"/>
            </w:tcBorders>
          </w:tcPr>
          <w:p w14:paraId="7063E300" w14:textId="77777777" w:rsidR="009F6A7A" w:rsidRDefault="00E6676C">
            <w:pPr>
              <w:spacing w:after="0" w:line="259" w:lineRule="auto"/>
              <w:ind w:right="0" w:firstLine="0"/>
              <w:jc w:val="left"/>
            </w:pPr>
            <w:r>
              <w:t xml:space="preserve">4 </w:t>
            </w:r>
          </w:p>
        </w:tc>
        <w:tc>
          <w:tcPr>
            <w:tcW w:w="2881" w:type="dxa"/>
            <w:tcBorders>
              <w:top w:val="single" w:sz="3" w:space="0" w:color="000000"/>
              <w:left w:val="single" w:sz="3" w:space="0" w:color="000000"/>
              <w:bottom w:val="single" w:sz="3" w:space="0" w:color="000000"/>
              <w:right w:val="single" w:sz="3" w:space="0" w:color="000000"/>
            </w:tcBorders>
          </w:tcPr>
          <w:p w14:paraId="43087C73" w14:textId="77777777" w:rsidR="009F6A7A" w:rsidRDefault="00E6676C">
            <w:pPr>
              <w:spacing w:after="0" w:line="259" w:lineRule="auto"/>
              <w:ind w:right="0" w:firstLine="0"/>
              <w:jc w:val="left"/>
            </w:pPr>
            <w:r>
              <w:rPr>
                <w:b/>
              </w:rPr>
              <w:t>Мир вокруг меня.</w:t>
            </w:r>
            <w:r>
              <w:t xml:space="preserve"> Моя школа. Мои друзья. Моя малая родина (город, село) </w:t>
            </w:r>
          </w:p>
        </w:tc>
        <w:tc>
          <w:tcPr>
            <w:tcW w:w="1700" w:type="dxa"/>
            <w:tcBorders>
              <w:top w:val="single" w:sz="3" w:space="0" w:color="000000"/>
              <w:left w:val="single" w:sz="3" w:space="0" w:color="000000"/>
              <w:bottom w:val="single" w:sz="3" w:space="0" w:color="000000"/>
              <w:right w:val="single" w:sz="3" w:space="0" w:color="000000"/>
            </w:tcBorders>
          </w:tcPr>
          <w:p w14:paraId="379B0E96" w14:textId="77777777" w:rsidR="009F6A7A" w:rsidRDefault="00E6676C">
            <w:pPr>
              <w:spacing w:after="0" w:line="259" w:lineRule="auto"/>
              <w:ind w:right="31" w:firstLine="0"/>
              <w:jc w:val="center"/>
            </w:pPr>
            <w:r>
              <w:t xml:space="preserve">13 </w:t>
            </w:r>
          </w:p>
        </w:tc>
        <w:tc>
          <w:tcPr>
            <w:tcW w:w="4812" w:type="dxa"/>
            <w:vMerge w:val="restart"/>
            <w:tcBorders>
              <w:top w:val="single" w:sz="3" w:space="0" w:color="000000"/>
              <w:left w:val="single" w:sz="3" w:space="0" w:color="000000"/>
              <w:bottom w:val="single" w:sz="3" w:space="0" w:color="000000"/>
              <w:right w:val="single" w:sz="3" w:space="0" w:color="000000"/>
            </w:tcBorders>
            <w:vAlign w:val="bottom"/>
          </w:tcPr>
          <w:p w14:paraId="528B5CEB" w14:textId="77777777" w:rsidR="009F6A7A" w:rsidRDefault="00E6676C">
            <w:pPr>
              <w:spacing w:after="1775" w:line="271" w:lineRule="auto"/>
              <w:ind w:left="7" w:right="67" w:firstLine="0"/>
              <w:jc w:val="left"/>
            </w:pPr>
            <w:r>
              <w:t xml:space="preserve">Коммуникативные умения </w:t>
            </w:r>
            <w:r>
              <w:rPr>
                <w:i/>
              </w:rPr>
              <w:t>монологической</w:t>
            </w:r>
            <w:r>
              <w:t xml:space="preserve"> речи. Создание с использованием ключевых слов, </w:t>
            </w:r>
            <w:r>
              <w:lastRenderedPageBreak/>
              <w:t xml:space="preserve">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 </w:t>
            </w:r>
          </w:p>
          <w:p w14:paraId="477887B3" w14:textId="77777777" w:rsidR="009F6A7A" w:rsidRDefault="00E6676C">
            <w:pPr>
              <w:spacing w:after="0" w:line="259" w:lineRule="auto"/>
              <w:ind w:left="7" w:right="0" w:firstLine="0"/>
              <w:jc w:val="left"/>
            </w:pPr>
            <w:r>
              <w:rPr>
                <w:i/>
              </w:rPr>
              <w:t>Аудирование</w:t>
            </w:r>
            <w:r>
              <w:t xml:space="preserve"> </w:t>
            </w:r>
          </w:p>
          <w:p w14:paraId="75FAC02E" w14:textId="77777777" w:rsidR="009F6A7A" w:rsidRDefault="00E6676C">
            <w:pPr>
              <w:spacing w:after="0" w:line="296" w:lineRule="auto"/>
              <w:ind w:left="7" w:right="676" w:firstLine="0"/>
              <w:jc w:val="left"/>
            </w:pPr>
            <w:r>
              <w:t xml:space="preserve">Понимание на слух речи учителя и других обучающихся  и вербальная/ невербальная  реакция на услышанное  (при непосредственном  общении). </w:t>
            </w:r>
          </w:p>
          <w:p w14:paraId="2FABA2F7" w14:textId="77777777" w:rsidR="009F6A7A" w:rsidRDefault="00E6676C">
            <w:pPr>
              <w:spacing w:after="0" w:line="259" w:lineRule="auto"/>
              <w:ind w:left="7" w:right="0" w:firstLine="0"/>
            </w:pPr>
            <w:r>
              <w:t xml:space="preserve">Восприятие и понимание на слух учебных текстов, построенных  </w:t>
            </w:r>
          </w:p>
        </w:tc>
        <w:tc>
          <w:tcPr>
            <w:tcW w:w="4798" w:type="dxa"/>
            <w:vMerge w:val="restart"/>
            <w:tcBorders>
              <w:top w:val="single" w:sz="3" w:space="0" w:color="000000"/>
              <w:left w:val="single" w:sz="3" w:space="0" w:color="000000"/>
              <w:bottom w:val="single" w:sz="3" w:space="0" w:color="000000"/>
              <w:right w:val="single" w:sz="3" w:space="0" w:color="000000"/>
            </w:tcBorders>
          </w:tcPr>
          <w:p w14:paraId="6697BA1D" w14:textId="77777777" w:rsidR="009F6A7A" w:rsidRDefault="00E6676C">
            <w:pPr>
              <w:spacing w:after="0" w:line="382" w:lineRule="auto"/>
              <w:ind w:right="0" w:firstLine="0"/>
              <w:jc w:val="left"/>
            </w:pPr>
            <w:r>
              <w:lastRenderedPageBreak/>
              <w:t xml:space="preserve">вербальных (речевые ситуации, ключевые слова) и зрительных опор </w:t>
            </w:r>
            <w:r>
              <w:lastRenderedPageBreak/>
              <w:t xml:space="preserve">(картинки, фотографии). </w:t>
            </w:r>
            <w:r>
              <w:rPr>
                <w:i/>
              </w:rPr>
              <w:t>Монологическая речь</w:t>
            </w:r>
            <w:r>
              <w:t xml:space="preserve"> </w:t>
            </w:r>
          </w:p>
          <w:p w14:paraId="65CBE950" w14:textId="77777777" w:rsidR="009F6A7A" w:rsidRDefault="00E6676C">
            <w:pPr>
              <w:spacing w:after="0" w:line="288" w:lineRule="auto"/>
              <w:ind w:right="362" w:firstLine="0"/>
              <w:jc w:val="left"/>
            </w:pPr>
            <w:r>
              <w:t xml:space="preserve">Описывать предмет, человека, литературного персонажа. Рассказывать о себе, своей семье, друге. Выражать своё отношение  к предмету речи (Мне нравится/ Мне не нравится…). </w:t>
            </w:r>
          </w:p>
          <w:p w14:paraId="5AC288CA" w14:textId="77777777" w:rsidR="009F6A7A" w:rsidRDefault="00E6676C">
            <w:pPr>
              <w:spacing w:after="373" w:line="280" w:lineRule="auto"/>
              <w:ind w:right="71" w:firstLine="0"/>
              <w:jc w:val="left"/>
            </w:pPr>
            <w:r>
              <w:t xml:space="preserve">Создавать связное монологическое высказывание по образцу,  с использованием вербальных (ключевые слова, вопросы)  и зрительных (картинки, фотографии) опор. </w:t>
            </w:r>
          </w:p>
          <w:p w14:paraId="74068858" w14:textId="77777777" w:rsidR="009F6A7A" w:rsidRDefault="00E6676C">
            <w:pPr>
              <w:spacing w:after="49" w:line="259" w:lineRule="auto"/>
              <w:ind w:right="0" w:firstLine="0"/>
              <w:jc w:val="left"/>
            </w:pPr>
            <w:r>
              <w:rPr>
                <w:i/>
              </w:rPr>
              <w:t>Аудирование</w:t>
            </w:r>
            <w:r>
              <w:t xml:space="preserve"> </w:t>
            </w:r>
          </w:p>
          <w:p w14:paraId="39A98571" w14:textId="77777777" w:rsidR="009F6A7A" w:rsidRDefault="00E6676C">
            <w:pPr>
              <w:spacing w:after="0" w:line="295" w:lineRule="auto"/>
              <w:ind w:right="372" w:firstLine="0"/>
            </w:pPr>
            <w:r>
              <w:t xml:space="preserve">Понимать в целом речь учителя  по ведению урока. </w:t>
            </w:r>
          </w:p>
          <w:p w14:paraId="37710210" w14:textId="77777777" w:rsidR="009F6A7A" w:rsidRDefault="00E6676C">
            <w:pPr>
              <w:spacing w:after="0" w:line="259" w:lineRule="auto"/>
              <w:ind w:right="0" w:firstLine="0"/>
              <w:jc w:val="left"/>
            </w:pPr>
            <w:r>
              <w:t xml:space="preserve">Распознавать на слух и полностью понимать связанное высказывание учителя, одноклассника, построенное на знакомом языковом материале; вербально/невербально реагировать на услышанное. </w:t>
            </w:r>
          </w:p>
        </w:tc>
      </w:tr>
      <w:tr w:rsidR="009F6A7A" w14:paraId="287B59D3" w14:textId="77777777">
        <w:trPr>
          <w:trHeight w:val="7997"/>
        </w:trPr>
        <w:tc>
          <w:tcPr>
            <w:tcW w:w="656" w:type="dxa"/>
            <w:tcBorders>
              <w:top w:val="single" w:sz="3" w:space="0" w:color="000000"/>
              <w:left w:val="single" w:sz="3" w:space="0" w:color="000000"/>
              <w:bottom w:val="single" w:sz="3" w:space="0" w:color="000000"/>
              <w:right w:val="single" w:sz="3" w:space="0" w:color="000000"/>
            </w:tcBorders>
          </w:tcPr>
          <w:p w14:paraId="2763ABA9" w14:textId="77777777" w:rsidR="009F6A7A" w:rsidRDefault="00E6676C">
            <w:pPr>
              <w:spacing w:after="0" w:line="259" w:lineRule="auto"/>
              <w:ind w:right="0" w:firstLine="0"/>
              <w:jc w:val="left"/>
            </w:pPr>
            <w:r>
              <w:lastRenderedPageBreak/>
              <w:t xml:space="preserve">5 </w:t>
            </w:r>
          </w:p>
        </w:tc>
        <w:tc>
          <w:tcPr>
            <w:tcW w:w="2881" w:type="dxa"/>
            <w:tcBorders>
              <w:top w:val="single" w:sz="3" w:space="0" w:color="000000"/>
              <w:left w:val="single" w:sz="3" w:space="0" w:color="000000"/>
              <w:bottom w:val="single" w:sz="3" w:space="0" w:color="000000"/>
              <w:right w:val="single" w:sz="3" w:space="0" w:color="000000"/>
            </w:tcBorders>
          </w:tcPr>
          <w:p w14:paraId="35BD3C93" w14:textId="77777777" w:rsidR="009F6A7A" w:rsidRDefault="00E6676C">
            <w:pPr>
              <w:spacing w:after="0" w:line="277" w:lineRule="auto"/>
              <w:ind w:right="0" w:firstLine="0"/>
              <w:jc w:val="left"/>
            </w:pPr>
            <w:r>
              <w:rPr>
                <w:b/>
              </w:rPr>
              <w:t>Родная страна и страны изучаемого языка.</w:t>
            </w:r>
            <w:r>
              <w:t xml:space="preserve">  </w:t>
            </w:r>
          </w:p>
          <w:p w14:paraId="37C9A680" w14:textId="77777777" w:rsidR="009F6A7A" w:rsidRDefault="00E6676C">
            <w:pPr>
              <w:spacing w:after="0" w:line="265" w:lineRule="auto"/>
              <w:ind w:right="0" w:firstLine="0"/>
              <w:jc w:val="left"/>
            </w:pPr>
            <w:r>
              <w:t xml:space="preserve">Названия родной страны и стран/ страны изучаемого языка и их столицы. Произведения детского фольклора. Персонажи детских книг. Праздники родной страны и страны/стран изучаемого языка </w:t>
            </w:r>
          </w:p>
          <w:p w14:paraId="4E0540D6" w14:textId="77777777" w:rsidR="009F6A7A" w:rsidRDefault="00E6676C">
            <w:pPr>
              <w:spacing w:after="0" w:line="259" w:lineRule="auto"/>
              <w:ind w:right="0" w:firstLine="0"/>
              <w:jc w:val="left"/>
            </w:pPr>
            <w:r>
              <w:t xml:space="preserve">(Новый год, Рождество) </w:t>
            </w:r>
          </w:p>
        </w:tc>
        <w:tc>
          <w:tcPr>
            <w:tcW w:w="1700" w:type="dxa"/>
            <w:tcBorders>
              <w:top w:val="single" w:sz="3" w:space="0" w:color="000000"/>
              <w:left w:val="single" w:sz="3" w:space="0" w:color="000000"/>
              <w:bottom w:val="single" w:sz="3" w:space="0" w:color="000000"/>
              <w:right w:val="single" w:sz="3" w:space="0" w:color="000000"/>
            </w:tcBorders>
          </w:tcPr>
          <w:p w14:paraId="3A951E65" w14:textId="77777777" w:rsidR="009F6A7A" w:rsidRDefault="00E6676C">
            <w:pPr>
              <w:spacing w:after="0" w:line="259" w:lineRule="auto"/>
              <w:ind w:right="31" w:firstLine="0"/>
              <w:jc w:val="center"/>
            </w:pPr>
            <w:r>
              <w:t xml:space="preserve">9 </w:t>
            </w:r>
          </w:p>
        </w:tc>
        <w:tc>
          <w:tcPr>
            <w:tcW w:w="0" w:type="auto"/>
            <w:vMerge/>
            <w:tcBorders>
              <w:top w:val="nil"/>
              <w:left w:val="single" w:sz="3" w:space="0" w:color="000000"/>
              <w:bottom w:val="single" w:sz="3" w:space="0" w:color="000000"/>
              <w:right w:val="single" w:sz="3" w:space="0" w:color="000000"/>
            </w:tcBorders>
          </w:tcPr>
          <w:p w14:paraId="05BBDB91"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12E2F91C" w14:textId="77777777" w:rsidR="009F6A7A" w:rsidRDefault="009F6A7A">
            <w:pPr>
              <w:spacing w:after="160" w:line="259" w:lineRule="auto"/>
              <w:ind w:right="0" w:firstLine="0"/>
              <w:jc w:val="left"/>
            </w:pPr>
          </w:p>
        </w:tc>
      </w:tr>
    </w:tbl>
    <w:p w14:paraId="1F31C567"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65" w:type="dxa"/>
        </w:tblCellMar>
        <w:tblLook w:val="04A0" w:firstRow="1" w:lastRow="0" w:firstColumn="1" w:lastColumn="0" w:noHBand="0" w:noVBand="1"/>
      </w:tblPr>
      <w:tblGrid>
        <w:gridCol w:w="655"/>
        <w:gridCol w:w="2881"/>
        <w:gridCol w:w="1700"/>
        <w:gridCol w:w="4812"/>
        <w:gridCol w:w="4798"/>
      </w:tblGrid>
      <w:tr w:rsidR="009F6A7A" w14:paraId="0C23FF7B"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536EBA69"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59F23E9C"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D58D92A"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148FE8B7" w14:textId="77777777" w:rsidR="009F6A7A" w:rsidRDefault="00E6676C">
            <w:pPr>
              <w:spacing w:after="0" w:line="269" w:lineRule="auto"/>
              <w:ind w:left="7" w:right="93" w:firstLine="0"/>
              <w:jc w:val="left"/>
            </w:pPr>
            <w:r>
              <w:t xml:space="preserve">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14:paraId="6FDF80C1" w14:textId="77777777" w:rsidR="009F6A7A" w:rsidRDefault="00E6676C">
            <w:pPr>
              <w:spacing w:after="0" w:line="281" w:lineRule="auto"/>
              <w:ind w:left="7" w:right="183" w:firstLine="0"/>
              <w:jc w:val="left"/>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 </w:t>
            </w:r>
          </w:p>
          <w:p w14:paraId="6C5B68DE" w14:textId="77777777" w:rsidR="009F6A7A" w:rsidRDefault="00E6676C">
            <w:pPr>
              <w:spacing w:after="0" w:line="259" w:lineRule="auto"/>
              <w:ind w:left="7" w:right="178" w:firstLine="0"/>
              <w:jc w:val="left"/>
            </w:pPr>
            <w:r>
              <w:t xml:space="preserve">Тексты для аудирования: диалог, высказывания собеседников  в </w:t>
            </w:r>
            <w:r>
              <w:lastRenderedPageBreak/>
              <w:t xml:space="preserve">ситуациях повседневного общения, рассказ, сказка. </w:t>
            </w:r>
          </w:p>
        </w:tc>
        <w:tc>
          <w:tcPr>
            <w:tcW w:w="4798" w:type="dxa"/>
            <w:tcBorders>
              <w:top w:val="single" w:sz="3" w:space="0" w:color="000000"/>
              <w:left w:val="single" w:sz="3" w:space="0" w:color="000000"/>
              <w:bottom w:val="single" w:sz="3" w:space="0" w:color="000000"/>
              <w:right w:val="single" w:sz="3" w:space="0" w:color="000000"/>
            </w:tcBorders>
          </w:tcPr>
          <w:p w14:paraId="09D2F720" w14:textId="77777777" w:rsidR="009F6A7A" w:rsidRDefault="00E6676C">
            <w:pPr>
              <w:spacing w:after="0" w:line="283" w:lineRule="auto"/>
              <w:ind w:right="0" w:firstLine="0"/>
              <w:jc w:val="left"/>
            </w:pPr>
            <w:r>
              <w:lastRenderedPageBreak/>
              <w:t xml:space="preserve">Воспринимать на слух и понимать основное содержание текста, построенного на изученном языковом материале. </w:t>
            </w:r>
          </w:p>
          <w:p w14:paraId="7D5F3E71" w14:textId="77777777" w:rsidR="009F6A7A" w:rsidRDefault="00E6676C">
            <w:pPr>
              <w:spacing w:after="0" w:line="269" w:lineRule="auto"/>
              <w:ind w:right="0" w:firstLine="0"/>
              <w:jc w:val="left"/>
            </w:pPr>
            <w:r>
              <w:t xml:space="preserve">Определять тему прослушанного текста. Определять главные факты/события в прослушанном тексте. </w:t>
            </w:r>
          </w:p>
          <w:p w14:paraId="49EB819E" w14:textId="77777777" w:rsidR="009F6A7A" w:rsidRDefault="00E6676C">
            <w:pPr>
              <w:spacing w:after="0" w:line="275" w:lineRule="auto"/>
              <w:ind w:right="496" w:firstLine="0"/>
            </w:pPr>
            <w:r>
              <w:t xml:space="preserve">Воспринимать на слух и понимать запрашиваемую информацию фактического характера  </w:t>
            </w:r>
          </w:p>
          <w:p w14:paraId="6AD85AF2" w14:textId="77777777" w:rsidR="009F6A7A" w:rsidRDefault="00E6676C">
            <w:pPr>
              <w:spacing w:after="0" w:line="295" w:lineRule="auto"/>
              <w:ind w:right="176" w:firstLine="0"/>
              <w:jc w:val="left"/>
            </w:pPr>
            <w:r>
              <w:t xml:space="preserve">(имя, возраст, любимое занятие, цвет и т. д.) в тексте, построенном  на изученном языковом материале. </w:t>
            </w:r>
          </w:p>
          <w:p w14:paraId="0925D9DF" w14:textId="77777777" w:rsidR="009F6A7A" w:rsidRDefault="00E6676C">
            <w:pPr>
              <w:spacing w:after="0" w:line="259" w:lineRule="auto"/>
              <w:ind w:right="714" w:firstLine="0"/>
              <w:jc w:val="left"/>
            </w:pPr>
            <w:r>
              <w:t xml:space="preserve">Использовать зрительные опоры (картинки, фотографии)  при восприятии на слух текста. Использовать языковую догадку  при восприятии на слух текста. </w:t>
            </w:r>
          </w:p>
        </w:tc>
      </w:tr>
    </w:tbl>
    <w:p w14:paraId="5C0CBF63" w14:textId="77777777" w:rsidR="009F6A7A" w:rsidRDefault="009F6A7A">
      <w:pPr>
        <w:spacing w:after="0" w:line="259" w:lineRule="auto"/>
        <w:ind w:left="-1131" w:right="67" w:firstLine="0"/>
        <w:jc w:val="left"/>
      </w:pPr>
    </w:p>
    <w:tbl>
      <w:tblPr>
        <w:tblStyle w:val="TableGrid"/>
        <w:tblW w:w="14846" w:type="dxa"/>
        <w:tblInd w:w="4" w:type="dxa"/>
        <w:tblCellMar>
          <w:top w:w="65" w:type="dxa"/>
          <w:left w:w="112" w:type="dxa"/>
          <w:right w:w="71" w:type="dxa"/>
        </w:tblCellMar>
        <w:tblLook w:val="04A0" w:firstRow="1" w:lastRow="0" w:firstColumn="1" w:lastColumn="0" w:noHBand="0" w:noVBand="1"/>
      </w:tblPr>
      <w:tblGrid>
        <w:gridCol w:w="655"/>
        <w:gridCol w:w="2881"/>
        <w:gridCol w:w="1700"/>
        <w:gridCol w:w="4812"/>
        <w:gridCol w:w="4798"/>
      </w:tblGrid>
      <w:tr w:rsidR="009F6A7A" w14:paraId="5FB73220"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0173186"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44D3C57C"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0B4BFDCB"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7D53FCC1" w14:textId="77777777" w:rsidR="009F6A7A" w:rsidRDefault="00E6676C">
            <w:pPr>
              <w:spacing w:after="48" w:line="259" w:lineRule="auto"/>
              <w:ind w:left="7" w:right="0" w:firstLine="0"/>
              <w:jc w:val="left"/>
            </w:pPr>
            <w:r>
              <w:rPr>
                <w:i/>
              </w:rPr>
              <w:t>Смысловое чтение</w:t>
            </w:r>
            <w:r>
              <w:t xml:space="preserve"> </w:t>
            </w:r>
          </w:p>
          <w:p w14:paraId="1A14782B" w14:textId="77777777" w:rsidR="009F6A7A" w:rsidRDefault="00E6676C">
            <w:pPr>
              <w:spacing w:after="0" w:line="266" w:lineRule="auto"/>
              <w:ind w:left="7" w:right="29" w:firstLine="0"/>
              <w:jc w:val="left"/>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Тексты для чтения вслух: диалог, рассказ, сказка. </w:t>
            </w:r>
          </w:p>
          <w:p w14:paraId="1E52CD6F" w14:textId="77777777" w:rsidR="009F6A7A" w:rsidRDefault="00E6676C">
            <w:pPr>
              <w:spacing w:after="0" w:line="272" w:lineRule="auto"/>
              <w:ind w:left="7" w:right="87" w:firstLine="0"/>
              <w:jc w:val="left"/>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699FDD8F" w14:textId="77777777" w:rsidR="009F6A7A" w:rsidRDefault="00E6676C">
            <w:pPr>
              <w:spacing w:after="0" w:line="289" w:lineRule="auto"/>
              <w:ind w:left="7" w:right="721" w:firstLine="0"/>
              <w:jc w:val="left"/>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w:t>
            </w:r>
            <w:r>
              <w:lastRenderedPageBreak/>
              <w:t xml:space="preserve">иллюстраций  и языковой догадки. </w:t>
            </w:r>
          </w:p>
          <w:p w14:paraId="3503A6AB" w14:textId="77777777" w:rsidR="009F6A7A" w:rsidRDefault="00E6676C">
            <w:pPr>
              <w:spacing w:after="0" w:line="259" w:lineRule="auto"/>
              <w:ind w:left="7" w:right="0" w:firstLine="0"/>
            </w:pPr>
            <w:r>
              <w:t xml:space="preserve">Чтение с пониманием запрашиваемой </w:t>
            </w:r>
          </w:p>
        </w:tc>
        <w:tc>
          <w:tcPr>
            <w:tcW w:w="4798" w:type="dxa"/>
            <w:tcBorders>
              <w:top w:val="single" w:sz="3" w:space="0" w:color="000000"/>
              <w:left w:val="single" w:sz="3" w:space="0" w:color="000000"/>
              <w:bottom w:val="single" w:sz="3" w:space="0" w:color="000000"/>
              <w:right w:val="single" w:sz="3" w:space="0" w:color="000000"/>
            </w:tcBorders>
          </w:tcPr>
          <w:p w14:paraId="681DC14A" w14:textId="77777777" w:rsidR="009F6A7A" w:rsidRDefault="00E6676C">
            <w:pPr>
              <w:spacing w:after="0" w:line="259" w:lineRule="auto"/>
              <w:ind w:right="0" w:firstLine="0"/>
              <w:jc w:val="left"/>
            </w:pPr>
            <w:r>
              <w:rPr>
                <w:i/>
              </w:rPr>
              <w:lastRenderedPageBreak/>
              <w:t>Смысловое</w:t>
            </w:r>
            <w:r>
              <w:t xml:space="preserve"> </w:t>
            </w:r>
            <w:r>
              <w:rPr>
                <w:i/>
              </w:rPr>
              <w:t>чтение</w:t>
            </w:r>
            <w:r>
              <w:t xml:space="preserve"> </w:t>
            </w:r>
          </w:p>
          <w:p w14:paraId="588D258C" w14:textId="77777777" w:rsidR="009F6A7A" w:rsidRDefault="00E6676C">
            <w:pPr>
              <w:spacing w:after="24" w:line="278" w:lineRule="auto"/>
              <w:ind w:right="0" w:firstLine="0"/>
              <w:jc w:val="left"/>
            </w:pPr>
            <w:r>
              <w:t xml:space="preserve">Соотносить графический образ слова с его звуковым образом на основе знания правил чтения. </w:t>
            </w:r>
          </w:p>
          <w:p w14:paraId="39E65AC1" w14:textId="77777777" w:rsidR="009F6A7A" w:rsidRDefault="00E6676C">
            <w:pPr>
              <w:spacing w:after="8" w:line="294" w:lineRule="auto"/>
              <w:ind w:right="678" w:firstLine="0"/>
            </w:pPr>
            <w:r>
              <w:t xml:space="preserve">Соблюдать правильное ударение  в словах и фразах; интонацию  в целом. </w:t>
            </w:r>
          </w:p>
          <w:p w14:paraId="5534715C" w14:textId="77777777" w:rsidR="009F6A7A" w:rsidRDefault="00E6676C">
            <w:pPr>
              <w:spacing w:after="0" w:line="261" w:lineRule="auto"/>
              <w:ind w:right="215" w:firstLine="0"/>
              <w:jc w:val="left"/>
            </w:pPr>
            <w:r>
              <w:t xml:space="preserve">Читать вслух и понимать учебные  и адаптированные аутентичные тексты,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w:t>
            </w:r>
          </w:p>
          <w:p w14:paraId="57EDA8B1" w14:textId="77777777" w:rsidR="009F6A7A" w:rsidRDefault="00E6676C">
            <w:pPr>
              <w:spacing w:after="0" w:line="264" w:lineRule="auto"/>
              <w:ind w:right="0" w:firstLine="0"/>
              <w:jc w:val="left"/>
            </w:pPr>
            <w:r>
              <w:t xml:space="preserve">Зрительно воспринимать текст, узнавать знакомые слова, грамматические явления и понимать основное содержание текста, построенного на изученном языковом материале. </w:t>
            </w:r>
          </w:p>
          <w:p w14:paraId="536D7913" w14:textId="77777777" w:rsidR="009F6A7A" w:rsidRDefault="00E6676C">
            <w:pPr>
              <w:spacing w:after="0" w:line="297" w:lineRule="auto"/>
              <w:ind w:right="551" w:firstLine="0"/>
            </w:pPr>
            <w:r>
              <w:t xml:space="preserve">Определять тему прочитанного текста (о ком или о чём говорится  в тексте). </w:t>
            </w:r>
          </w:p>
          <w:p w14:paraId="29CAA186" w14:textId="77777777" w:rsidR="009F6A7A" w:rsidRDefault="00E6676C">
            <w:pPr>
              <w:spacing w:after="7" w:line="295" w:lineRule="auto"/>
              <w:ind w:right="0" w:firstLine="0"/>
              <w:jc w:val="left"/>
            </w:pPr>
            <w:r>
              <w:t xml:space="preserve">Определять главные факты/события  в прочитанном тексте. </w:t>
            </w:r>
          </w:p>
          <w:p w14:paraId="5DA3606E" w14:textId="77777777" w:rsidR="009F6A7A" w:rsidRDefault="00E6676C">
            <w:pPr>
              <w:spacing w:after="0" w:line="259" w:lineRule="auto"/>
              <w:ind w:right="0" w:firstLine="0"/>
              <w:jc w:val="left"/>
            </w:pPr>
            <w:r>
              <w:lastRenderedPageBreak/>
              <w:t xml:space="preserve">Соотносить текст/части текста  </w:t>
            </w:r>
          </w:p>
        </w:tc>
      </w:tr>
    </w:tbl>
    <w:p w14:paraId="120AF17C" w14:textId="77777777" w:rsidR="009F6A7A" w:rsidRDefault="009F6A7A">
      <w:pPr>
        <w:spacing w:after="0" w:line="259" w:lineRule="auto"/>
        <w:ind w:left="-1131" w:right="67" w:firstLine="0"/>
        <w:jc w:val="left"/>
      </w:pPr>
    </w:p>
    <w:tbl>
      <w:tblPr>
        <w:tblStyle w:val="TableGrid"/>
        <w:tblW w:w="14846" w:type="dxa"/>
        <w:tblInd w:w="4" w:type="dxa"/>
        <w:tblCellMar>
          <w:top w:w="66" w:type="dxa"/>
          <w:left w:w="112" w:type="dxa"/>
          <w:right w:w="42" w:type="dxa"/>
        </w:tblCellMar>
        <w:tblLook w:val="04A0" w:firstRow="1" w:lastRow="0" w:firstColumn="1" w:lastColumn="0" w:noHBand="0" w:noVBand="1"/>
      </w:tblPr>
      <w:tblGrid>
        <w:gridCol w:w="655"/>
        <w:gridCol w:w="2881"/>
        <w:gridCol w:w="1700"/>
        <w:gridCol w:w="4812"/>
        <w:gridCol w:w="4798"/>
      </w:tblGrid>
      <w:tr w:rsidR="009F6A7A" w14:paraId="4A3D1098"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48DEDF30"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92516AC"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0EE37CFC"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83E8160" w14:textId="77777777" w:rsidR="009F6A7A" w:rsidRDefault="00E6676C">
            <w:pPr>
              <w:spacing w:after="0" w:line="280" w:lineRule="auto"/>
              <w:ind w:left="7" w:right="196" w:firstLine="0"/>
              <w:jc w:val="left"/>
            </w:pPr>
            <w:r>
              <w:t xml:space="preserve">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 </w:t>
            </w:r>
          </w:p>
          <w:p w14:paraId="20F611B3" w14:textId="77777777" w:rsidR="009F6A7A" w:rsidRDefault="00E6676C">
            <w:pPr>
              <w:spacing w:after="3500" w:line="278" w:lineRule="auto"/>
              <w:ind w:left="7" w:right="308" w:firstLine="0"/>
            </w:pPr>
            <w:r>
              <w:t xml:space="preserve">Тексты для чтения про себя: диалог, рассказ, сказка, электронное сообщение личного характера. </w:t>
            </w:r>
          </w:p>
          <w:p w14:paraId="1B11C0FE" w14:textId="77777777" w:rsidR="009F6A7A" w:rsidRDefault="00E6676C">
            <w:pPr>
              <w:spacing w:after="0" w:line="259" w:lineRule="auto"/>
              <w:ind w:left="7" w:right="0" w:firstLine="0"/>
              <w:jc w:val="left"/>
            </w:pPr>
            <w:r>
              <w:rPr>
                <w:i/>
              </w:rPr>
              <w:t>Письмо</w:t>
            </w:r>
            <w:r>
              <w:t xml:space="preserve"> </w:t>
            </w:r>
          </w:p>
          <w:p w14:paraId="13259642" w14:textId="77777777" w:rsidR="009F6A7A" w:rsidRDefault="00E6676C">
            <w:pPr>
              <w:spacing w:after="0" w:line="259" w:lineRule="auto"/>
              <w:ind w:left="7" w:right="260" w:firstLine="0"/>
              <w:jc w:val="left"/>
            </w:pPr>
            <w:r>
              <w:t xml:space="preserve">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w:t>
            </w:r>
            <w:r>
              <w:lastRenderedPageBreak/>
              <w:t xml:space="preserve">соответствии  с решаемой учебной задачей. </w:t>
            </w:r>
          </w:p>
        </w:tc>
        <w:tc>
          <w:tcPr>
            <w:tcW w:w="4798" w:type="dxa"/>
            <w:tcBorders>
              <w:top w:val="single" w:sz="3" w:space="0" w:color="000000"/>
              <w:left w:val="single" w:sz="3" w:space="0" w:color="000000"/>
              <w:bottom w:val="single" w:sz="3" w:space="0" w:color="000000"/>
              <w:right w:val="single" w:sz="3" w:space="0" w:color="000000"/>
            </w:tcBorders>
          </w:tcPr>
          <w:p w14:paraId="24022E7B" w14:textId="77777777" w:rsidR="009F6A7A" w:rsidRDefault="00E6676C">
            <w:pPr>
              <w:spacing w:after="0" w:line="259" w:lineRule="auto"/>
              <w:ind w:right="0" w:firstLine="0"/>
              <w:jc w:val="left"/>
            </w:pPr>
            <w:r>
              <w:lastRenderedPageBreak/>
              <w:t xml:space="preserve">с иллюстрациями. </w:t>
            </w:r>
          </w:p>
          <w:p w14:paraId="02BDE99F" w14:textId="77777777" w:rsidR="009F6A7A" w:rsidRDefault="00E6676C">
            <w:pPr>
              <w:spacing w:after="40" w:line="266" w:lineRule="auto"/>
              <w:ind w:right="0" w:firstLine="0"/>
              <w:jc w:val="left"/>
            </w:pPr>
            <w:r>
              <w:t xml:space="preserve">Использовать внешние формальные элементы текста (заголовок, иллюстрацию, сноску) для понимания основного содержания прочитанного текста. </w:t>
            </w:r>
          </w:p>
          <w:p w14:paraId="4AB8306F" w14:textId="77777777" w:rsidR="009F6A7A" w:rsidRDefault="00E6676C">
            <w:pPr>
              <w:spacing w:after="41" w:line="265" w:lineRule="auto"/>
              <w:ind w:right="358" w:firstLine="0"/>
              <w:jc w:val="left"/>
            </w:pPr>
            <w:r>
              <w:t xml:space="preserve">Находить в тексте, построенном  на изученном языковом материале, запрашиваемую информацию фактического характера где происходить действие, любимое занятие героя рассказа и т. д.). </w:t>
            </w:r>
          </w:p>
          <w:p w14:paraId="1726EA98" w14:textId="77777777" w:rsidR="009F6A7A" w:rsidRDefault="00E6676C">
            <w:pPr>
              <w:spacing w:after="392" w:line="264" w:lineRule="auto"/>
              <w:ind w:right="188" w:firstLine="0"/>
              <w:jc w:val="left"/>
            </w:pPr>
            <w:r>
              <w:t xml:space="preserve">Использовать языковую догадку  для понимания основного содержания текста/нахождения нужной информации в тексте. Находить значение незнакомых слов в двуязычном словаре учебника. </w:t>
            </w:r>
          </w:p>
          <w:p w14:paraId="4B0292A6" w14:textId="77777777" w:rsidR="009F6A7A" w:rsidRDefault="00E6676C">
            <w:pPr>
              <w:spacing w:after="0" w:line="259" w:lineRule="auto"/>
              <w:ind w:right="0" w:firstLine="0"/>
              <w:jc w:val="left"/>
            </w:pPr>
            <w:r>
              <w:rPr>
                <w:i/>
              </w:rPr>
              <w:t>Письмо</w:t>
            </w:r>
            <w:r>
              <w:t xml:space="preserve"> </w:t>
            </w:r>
          </w:p>
          <w:p w14:paraId="3CC0C472" w14:textId="77777777" w:rsidR="009F6A7A" w:rsidRDefault="00E6676C">
            <w:pPr>
              <w:spacing w:after="0" w:line="259" w:lineRule="auto"/>
              <w:ind w:right="561" w:firstLine="0"/>
              <w:jc w:val="left"/>
            </w:pPr>
            <w:r>
              <w:t xml:space="preserve">Копировать речевые образцы; списывать текст без ошибок; выписывать из текста слова, словосочетания, предложения  в соответствии с учебной задачей. Восстанавливать предложение, вставляя пропущенные слова  </w:t>
            </w:r>
          </w:p>
        </w:tc>
      </w:tr>
    </w:tbl>
    <w:p w14:paraId="23B2867D"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62" w:type="dxa"/>
        </w:tblCellMar>
        <w:tblLook w:val="04A0" w:firstRow="1" w:lastRow="0" w:firstColumn="1" w:lastColumn="0" w:noHBand="0" w:noVBand="1"/>
      </w:tblPr>
      <w:tblGrid>
        <w:gridCol w:w="655"/>
        <w:gridCol w:w="2881"/>
        <w:gridCol w:w="1700"/>
        <w:gridCol w:w="4812"/>
        <w:gridCol w:w="4798"/>
      </w:tblGrid>
      <w:tr w:rsidR="009F6A7A" w14:paraId="666097F5"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12DE3923"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7242B161"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039BC2E3"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099040A1" w14:textId="77777777" w:rsidR="009F6A7A" w:rsidRDefault="00E6676C">
            <w:pPr>
              <w:spacing w:after="0" w:line="280" w:lineRule="auto"/>
              <w:ind w:left="7" w:right="644" w:firstLine="0"/>
              <w:jc w:val="left"/>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 </w:t>
            </w:r>
          </w:p>
          <w:p w14:paraId="7E0C22DF" w14:textId="77777777" w:rsidR="009F6A7A" w:rsidRDefault="00E6676C">
            <w:pPr>
              <w:spacing w:after="374" w:line="284" w:lineRule="auto"/>
              <w:ind w:left="7" w:right="142" w:firstLine="0"/>
            </w:pPr>
            <w:r>
              <w:t xml:space="preserve">Написание с использованием образца коротких поздравлений  с праздниками (с днём рождения, Новым годом, Рождеством). </w:t>
            </w:r>
          </w:p>
          <w:p w14:paraId="32A2C2AB" w14:textId="77777777" w:rsidR="009F6A7A" w:rsidRDefault="00E6676C">
            <w:pPr>
              <w:spacing w:after="0" w:line="275" w:lineRule="auto"/>
              <w:ind w:left="7" w:right="346" w:firstLine="0"/>
              <w:jc w:val="left"/>
            </w:pPr>
            <w:r>
              <w:rPr>
                <w:b/>
              </w:rPr>
              <w:t xml:space="preserve">Языковые знания и навыки </w:t>
            </w:r>
            <w:r>
              <w:rPr>
                <w:i/>
              </w:rPr>
              <w:t>Фонетическая сторона речи</w:t>
            </w:r>
            <w:r>
              <w:t xml:space="preserve"> Буквы немецкого алфавита. </w:t>
            </w:r>
          </w:p>
          <w:p w14:paraId="2912E520" w14:textId="77777777" w:rsidR="009F6A7A" w:rsidRDefault="00E6676C">
            <w:pPr>
              <w:spacing w:after="0" w:line="259" w:lineRule="auto"/>
              <w:ind w:left="7" w:right="68" w:firstLine="0"/>
              <w:jc w:val="left"/>
            </w:pPr>
            <w:r>
              <w:t xml:space="preserve">Фонетически корректное озвучивание букв немецкого алфавита. 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Чтение новых слов согласно основным правилам чтения немецкого языка. Чтение основных </w:t>
            </w:r>
            <w:r>
              <w:lastRenderedPageBreak/>
              <w:t xml:space="preserve">дифтонгов и сочетаний согласных, выделение некоторых </w:t>
            </w:r>
          </w:p>
        </w:tc>
        <w:tc>
          <w:tcPr>
            <w:tcW w:w="4798" w:type="dxa"/>
            <w:tcBorders>
              <w:top w:val="single" w:sz="3" w:space="0" w:color="000000"/>
              <w:left w:val="single" w:sz="3" w:space="0" w:color="000000"/>
              <w:bottom w:val="single" w:sz="3" w:space="0" w:color="000000"/>
              <w:right w:val="single" w:sz="3" w:space="0" w:color="000000"/>
            </w:tcBorders>
          </w:tcPr>
          <w:p w14:paraId="54ECCFA5" w14:textId="77777777" w:rsidR="009F6A7A" w:rsidRDefault="00E6676C">
            <w:pPr>
              <w:spacing w:after="0" w:line="269" w:lineRule="auto"/>
              <w:ind w:right="335" w:firstLine="0"/>
              <w:jc w:val="left"/>
            </w:pPr>
            <w:r>
              <w:lastRenderedPageBreak/>
              <w:t xml:space="preserve">или дописывая его окончание  в соответствии с решаемой коммуникативной/учебной задачей. Заполнять простые формуляры: сообщать о себе основные сведения (имя, фамилия, возраст, страна проживания). </w:t>
            </w:r>
          </w:p>
          <w:p w14:paraId="1BE6D0AC" w14:textId="77777777" w:rsidR="009F6A7A" w:rsidRDefault="00E6676C">
            <w:pPr>
              <w:spacing w:after="385" w:line="275" w:lineRule="auto"/>
              <w:ind w:right="0" w:firstLine="0"/>
              <w:jc w:val="left"/>
            </w:pPr>
            <w:r>
              <w:t xml:space="preserve">Писать с опорой на образец короткие поздравления с днём рождения, Новым годом и Рождеством. </w:t>
            </w:r>
          </w:p>
          <w:p w14:paraId="00E02743" w14:textId="77777777" w:rsidR="009F6A7A" w:rsidRDefault="00E6676C">
            <w:pPr>
              <w:spacing w:after="48" w:line="259" w:lineRule="auto"/>
              <w:ind w:right="0" w:firstLine="0"/>
              <w:jc w:val="left"/>
            </w:pPr>
            <w:r>
              <w:rPr>
                <w:b/>
              </w:rPr>
              <w:t xml:space="preserve">Языковые знания и навыки </w:t>
            </w:r>
          </w:p>
          <w:p w14:paraId="324EE179" w14:textId="77777777" w:rsidR="009F6A7A" w:rsidRDefault="00E6676C">
            <w:pPr>
              <w:spacing w:after="0" w:line="270" w:lineRule="auto"/>
              <w:ind w:right="47" w:firstLine="0"/>
              <w:jc w:val="left"/>
            </w:pPr>
            <w:r>
              <w:rPr>
                <w:i/>
              </w:rPr>
              <w:t>Фонетическая сторона речи</w:t>
            </w:r>
            <w:r>
              <w:t xml:space="preserve"> Правильно называть буквы немецкого алфавита; знать их последовательность. </w:t>
            </w:r>
          </w:p>
          <w:p w14:paraId="172CB847" w14:textId="77777777" w:rsidR="009F6A7A" w:rsidRDefault="00E6676C">
            <w:pPr>
              <w:spacing w:after="35" w:line="269" w:lineRule="auto"/>
              <w:ind w:right="0" w:firstLine="0"/>
              <w:jc w:val="left"/>
            </w:pPr>
            <w:r>
              <w:t xml:space="preserve">Различать на слух и адекватно произносить все звуки немецкого языка, соблюдая нормы произнесения звуков. </w:t>
            </w:r>
          </w:p>
          <w:p w14:paraId="29A62831" w14:textId="77777777" w:rsidR="009F6A7A" w:rsidRDefault="00E6676C">
            <w:pPr>
              <w:spacing w:after="0" w:line="259" w:lineRule="auto"/>
              <w:ind w:right="573" w:firstLine="0"/>
            </w:pPr>
            <w:r>
              <w:t xml:space="preserve">Соблюдать правильное ударение  в изолированном слове, фразе. Вычленять некоторые звукобуквенные сочетания при анализе изученных слов. </w:t>
            </w:r>
          </w:p>
        </w:tc>
      </w:tr>
    </w:tbl>
    <w:p w14:paraId="22B28462"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bottom w:w="36" w:type="dxa"/>
          <w:right w:w="125" w:type="dxa"/>
        </w:tblCellMar>
        <w:tblLook w:val="04A0" w:firstRow="1" w:lastRow="0" w:firstColumn="1" w:lastColumn="0" w:noHBand="0" w:noVBand="1"/>
      </w:tblPr>
      <w:tblGrid>
        <w:gridCol w:w="655"/>
        <w:gridCol w:w="2881"/>
        <w:gridCol w:w="1700"/>
        <w:gridCol w:w="4812"/>
        <w:gridCol w:w="4798"/>
      </w:tblGrid>
      <w:tr w:rsidR="009F6A7A" w14:paraId="47C51C7B"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358D74D3"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0EC79899"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A35E62C"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20CBEF7E" w14:textId="77777777" w:rsidR="009F6A7A" w:rsidRDefault="00E6676C">
            <w:pPr>
              <w:spacing w:after="353" w:line="295" w:lineRule="auto"/>
              <w:ind w:left="7" w:right="732" w:firstLine="0"/>
              <w:jc w:val="left"/>
            </w:pPr>
            <w:r>
              <w:t xml:space="preserve">звукобуквенных сочетаний  при анализе изученных слов. </w:t>
            </w:r>
          </w:p>
          <w:p w14:paraId="4AAF6F84" w14:textId="77777777" w:rsidR="009F6A7A" w:rsidRDefault="00E6676C">
            <w:pPr>
              <w:spacing w:after="0" w:line="273" w:lineRule="auto"/>
              <w:ind w:left="7" w:right="206" w:firstLine="0"/>
            </w:pPr>
            <w:r>
              <w:rPr>
                <w:i/>
              </w:rPr>
              <w:t>Графика, орфография и пунктуация</w:t>
            </w:r>
            <w:r>
              <w:t xml:space="preserve"> Правильное написание изученных слов. </w:t>
            </w:r>
          </w:p>
          <w:p w14:paraId="47560461" w14:textId="77777777" w:rsidR="009F6A7A" w:rsidRDefault="00E6676C">
            <w:pPr>
              <w:spacing w:after="1424" w:line="270" w:lineRule="auto"/>
              <w:ind w:left="7" w:right="0" w:firstLine="0"/>
              <w:jc w:val="left"/>
            </w:pPr>
            <w:r>
              <w:t xml:space="preserve">Правильная расстановка знаков препинания: точки, вопросительного и восклицательного знаков в конце предложения. </w:t>
            </w:r>
          </w:p>
          <w:p w14:paraId="49F2C685" w14:textId="77777777" w:rsidR="009F6A7A" w:rsidRDefault="00E6676C">
            <w:pPr>
              <w:spacing w:after="37" w:line="274" w:lineRule="auto"/>
              <w:ind w:left="7" w:right="68" w:firstLine="0"/>
              <w:jc w:val="left"/>
            </w:pPr>
            <w:r>
              <w:rPr>
                <w:i/>
              </w:rPr>
              <w:t>Лексическая сторона речи</w:t>
            </w:r>
            <w:r>
              <w:t xml:space="preserve"> 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14:paraId="01B6A886" w14:textId="77777777" w:rsidR="009F6A7A" w:rsidRDefault="00E6676C">
            <w:pPr>
              <w:spacing w:after="0" w:line="259" w:lineRule="auto"/>
              <w:ind w:left="7" w:right="548" w:firstLine="0"/>
              <w:jc w:val="left"/>
            </w:pPr>
            <w:r>
              <w:t>Использование языковой догадки  для распознавания интернациональных слов  (</w:t>
            </w:r>
            <w:r>
              <w:rPr>
                <w:i/>
              </w:rPr>
              <w:t>der Film, das Kino</w:t>
            </w:r>
            <w:r>
              <w:t xml:space="preserve">). </w:t>
            </w:r>
          </w:p>
        </w:tc>
        <w:tc>
          <w:tcPr>
            <w:tcW w:w="4798" w:type="dxa"/>
            <w:tcBorders>
              <w:top w:val="single" w:sz="3" w:space="0" w:color="000000"/>
              <w:left w:val="single" w:sz="3" w:space="0" w:color="000000"/>
              <w:bottom w:val="single" w:sz="3" w:space="0" w:color="000000"/>
              <w:right w:val="single" w:sz="3" w:space="0" w:color="000000"/>
            </w:tcBorders>
            <w:vAlign w:val="bottom"/>
          </w:tcPr>
          <w:p w14:paraId="576BC5BD" w14:textId="77777777" w:rsidR="009F6A7A" w:rsidRDefault="00E6676C">
            <w:pPr>
              <w:spacing w:after="374" w:line="274" w:lineRule="auto"/>
              <w:ind w:right="0" w:firstLine="0"/>
              <w:jc w:val="left"/>
            </w:pPr>
            <w:r>
              <w:rPr>
                <w:i/>
              </w:rPr>
              <w:t xml:space="preserve">Графика, орфография и пунктуация </w:t>
            </w:r>
            <w:r>
              <w:t xml:space="preserve">Графически корректно воспроизводить буквы немецкого алфавита. Правильно писать изученные слова. Восстанавливать слово, вставляя пропущенные буквы. Правильно расставлять знаки препинания (точку вопросительный знак, восклицательный знак) в конце предложения. </w:t>
            </w:r>
          </w:p>
          <w:p w14:paraId="5C8DD22E" w14:textId="77777777" w:rsidR="009F6A7A" w:rsidRDefault="00E6676C">
            <w:pPr>
              <w:spacing w:after="0" w:line="259" w:lineRule="auto"/>
              <w:ind w:right="111" w:firstLine="0"/>
              <w:jc w:val="left"/>
            </w:pPr>
            <w:r>
              <w:rPr>
                <w:i/>
              </w:rPr>
              <w:t xml:space="preserve">Лексическая сторона речи </w:t>
            </w:r>
            <w:r>
              <w:t xml:space="preserve">Узнавать в письменном и устном тексте и понимать изученные лексические единицы (основные значения). Употреблять в устной  и письменной речи изученные лексические единицы в соответствии с коммуникативной задачей. Группировать слова по их тематической принадлежности. Опираться на языковую догадку  в процессе чтения и аудирования (интернациональные слова). </w:t>
            </w:r>
          </w:p>
        </w:tc>
      </w:tr>
    </w:tbl>
    <w:p w14:paraId="6FE2787E"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58" w:type="dxa"/>
        </w:tblCellMar>
        <w:tblLook w:val="04A0" w:firstRow="1" w:lastRow="0" w:firstColumn="1" w:lastColumn="0" w:noHBand="0" w:noVBand="1"/>
      </w:tblPr>
      <w:tblGrid>
        <w:gridCol w:w="655"/>
        <w:gridCol w:w="2881"/>
        <w:gridCol w:w="1700"/>
        <w:gridCol w:w="4812"/>
        <w:gridCol w:w="4798"/>
      </w:tblGrid>
      <w:tr w:rsidR="009F6A7A" w14:paraId="0F188E6A"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5E35637F"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4136E45D"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1E3ACD5"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66A5A8B" w14:textId="77777777" w:rsidR="009F6A7A" w:rsidRDefault="00E6676C">
            <w:pPr>
              <w:spacing w:after="0" w:line="274" w:lineRule="auto"/>
              <w:ind w:left="7" w:right="114" w:firstLine="0"/>
              <w:jc w:val="left"/>
            </w:pPr>
            <w:r>
              <w:rPr>
                <w:i/>
              </w:rPr>
              <w:t>Грамматическая сторона речи</w:t>
            </w:r>
            <w:r>
              <w:t xml:space="preserve"> Распознавание и употребление  в устной и письменной речи изученных морфологических форм  и синтаксических конструкций немецкого языка. Коммуникативные типы предложений: повествовательные (утвердительные, отрицательные  (с </w:t>
            </w:r>
            <w:r>
              <w:rPr>
                <w:i/>
              </w:rPr>
              <w:t>nicht</w:t>
            </w:r>
            <w:r>
              <w:t xml:space="preserve">), вопросительные (общий, специальный вопросы). Порядок слов в предложении. Нераспространённые и распространённые простые предложения. </w:t>
            </w:r>
          </w:p>
          <w:p w14:paraId="79206760" w14:textId="77777777" w:rsidR="009F6A7A" w:rsidRDefault="00E6676C">
            <w:pPr>
              <w:spacing w:after="0" w:line="280" w:lineRule="auto"/>
              <w:ind w:left="7" w:right="0" w:firstLine="0"/>
              <w:jc w:val="left"/>
            </w:pPr>
            <w:r>
              <w:t>Предложения с простым глагольным сказуемым (</w:t>
            </w:r>
            <w:r>
              <w:rPr>
                <w:i/>
              </w:rPr>
              <w:t>Er tanzt gern</w:t>
            </w:r>
            <w:r>
              <w:t xml:space="preserve">). </w:t>
            </w:r>
          </w:p>
          <w:p w14:paraId="6B2AC8C1" w14:textId="77777777" w:rsidR="009F6A7A" w:rsidRDefault="00E6676C">
            <w:pPr>
              <w:spacing w:after="0" w:line="278" w:lineRule="auto"/>
              <w:ind w:left="7" w:right="0" w:firstLine="0"/>
              <w:jc w:val="left"/>
            </w:pPr>
            <w:r>
              <w:t>Предложения с составным именным сказуемым (</w:t>
            </w:r>
            <w:r>
              <w:rPr>
                <w:i/>
              </w:rPr>
              <w:t>Der Tisch ist grün</w:t>
            </w:r>
            <w:r>
              <w:t xml:space="preserve">). </w:t>
            </w:r>
          </w:p>
          <w:p w14:paraId="6364901E" w14:textId="77777777" w:rsidR="009F6A7A" w:rsidRDefault="00E6676C">
            <w:pPr>
              <w:spacing w:after="15" w:line="270" w:lineRule="auto"/>
              <w:ind w:left="7" w:right="0" w:firstLine="0"/>
              <w:jc w:val="left"/>
            </w:pPr>
            <w:r>
              <w:t>Предложения с простым составным глагольным сказуемым (</w:t>
            </w:r>
            <w:r>
              <w:rPr>
                <w:i/>
              </w:rPr>
              <w:t>Ich kann schnell laufen</w:t>
            </w:r>
            <w:r>
              <w:t xml:space="preserve">). </w:t>
            </w:r>
          </w:p>
          <w:p w14:paraId="23F9C06B" w14:textId="77777777" w:rsidR="009F6A7A" w:rsidRDefault="00E6676C">
            <w:pPr>
              <w:spacing w:after="0" w:line="299" w:lineRule="auto"/>
              <w:ind w:left="7" w:right="549" w:firstLine="0"/>
            </w:pPr>
            <w:r>
              <w:t xml:space="preserve">Спряжение глаголов </w:t>
            </w:r>
            <w:r>
              <w:rPr>
                <w:i/>
              </w:rPr>
              <w:t>sein</w:t>
            </w:r>
            <w:r>
              <w:t xml:space="preserve">, </w:t>
            </w:r>
            <w:r>
              <w:rPr>
                <w:i/>
              </w:rPr>
              <w:t>haben</w:t>
            </w:r>
            <w:r>
              <w:t xml:space="preserve">  в Präsens. </w:t>
            </w:r>
          </w:p>
          <w:p w14:paraId="3F578377" w14:textId="77777777" w:rsidR="009F6A7A" w:rsidRDefault="00E6676C">
            <w:pPr>
              <w:spacing w:after="0" w:line="275" w:lineRule="auto"/>
              <w:ind w:left="7" w:right="344" w:firstLine="0"/>
              <w:jc w:val="left"/>
            </w:pPr>
            <w:r>
              <w:lastRenderedPageBreak/>
              <w:t xml:space="preserve">Спряжение некоторых глаголов  в Präsens, в том числе с изменением корневой гласной  </w:t>
            </w:r>
          </w:p>
          <w:p w14:paraId="1B5B47B8" w14:textId="77777777" w:rsidR="009F6A7A" w:rsidRDefault="00E6676C">
            <w:pPr>
              <w:spacing w:after="0" w:line="259" w:lineRule="auto"/>
              <w:ind w:left="7" w:right="0" w:firstLine="0"/>
              <w:jc w:val="left"/>
            </w:pPr>
            <w:r>
              <w:t>(</w:t>
            </w:r>
            <w:r>
              <w:rPr>
                <w:i/>
              </w:rPr>
              <w:t>fahren</w:t>
            </w:r>
            <w:r>
              <w:t xml:space="preserve">, </w:t>
            </w:r>
            <w:r>
              <w:rPr>
                <w:i/>
              </w:rPr>
              <w:t>tragen</w:t>
            </w:r>
            <w:r>
              <w:t xml:space="preserve">, </w:t>
            </w:r>
            <w:r>
              <w:rPr>
                <w:i/>
              </w:rPr>
              <w:t>lesen</w:t>
            </w:r>
            <w:r>
              <w:t xml:space="preserve">, </w:t>
            </w:r>
            <w:r>
              <w:rPr>
                <w:i/>
              </w:rPr>
              <w:t>sprechen</w:t>
            </w:r>
            <w:r>
              <w:t xml:space="preserve">),  </w:t>
            </w:r>
          </w:p>
        </w:tc>
        <w:tc>
          <w:tcPr>
            <w:tcW w:w="4798" w:type="dxa"/>
            <w:tcBorders>
              <w:top w:val="single" w:sz="3" w:space="0" w:color="000000"/>
              <w:left w:val="single" w:sz="3" w:space="0" w:color="000000"/>
              <w:bottom w:val="single" w:sz="3" w:space="0" w:color="000000"/>
              <w:right w:val="single" w:sz="3" w:space="0" w:color="000000"/>
            </w:tcBorders>
          </w:tcPr>
          <w:p w14:paraId="17DB2F5E" w14:textId="77777777" w:rsidR="009F6A7A" w:rsidRDefault="00E6676C">
            <w:pPr>
              <w:spacing w:after="0" w:line="266" w:lineRule="auto"/>
              <w:ind w:right="68" w:firstLine="0"/>
            </w:pPr>
            <w:r>
              <w:rPr>
                <w:i/>
              </w:rPr>
              <w:lastRenderedPageBreak/>
              <w:t xml:space="preserve">Грамматическая сторона речи </w:t>
            </w:r>
            <w:r>
              <w:t xml:space="preserve">Воспроизводить на основе речевых образцов основные коммуникативные типы предложений  на: повествовательные </w:t>
            </w:r>
          </w:p>
          <w:p w14:paraId="4EB4F49A" w14:textId="77777777" w:rsidR="009F6A7A" w:rsidRDefault="00E6676C">
            <w:pPr>
              <w:spacing w:after="0" w:line="259" w:lineRule="auto"/>
              <w:ind w:right="78" w:firstLine="0"/>
              <w:jc w:val="left"/>
            </w:pPr>
            <w:r>
              <w:t xml:space="preserve">(утвердительные, отрицательные), побудительные (в утвердительной форме и отрицательной форме). Использовать в речи предложения  с местоимением </w:t>
            </w:r>
            <w:r>
              <w:rPr>
                <w:i/>
              </w:rPr>
              <w:t>es</w:t>
            </w:r>
            <w:r>
              <w:t xml:space="preserve"> и конструкцией  </w:t>
            </w:r>
            <w:r>
              <w:rPr>
                <w:i/>
              </w:rPr>
              <w:t>es gibt</w:t>
            </w:r>
            <w:r>
              <w:t xml:space="preserve">. Понимать при чтении  и на слух и употреблять в устной  и письменной речи изученные глаголы в изъявительном наклонении в Präsens и Präteritum. Понимать  при чтении и на слух и употреблять  в устной и письменной речи глаголы </w:t>
            </w:r>
            <w:r>
              <w:rPr>
                <w:i/>
              </w:rPr>
              <w:t>sein</w:t>
            </w:r>
            <w:r>
              <w:t xml:space="preserve">, </w:t>
            </w:r>
            <w:r>
              <w:rPr>
                <w:i/>
              </w:rPr>
              <w:t>haben</w:t>
            </w:r>
            <w:r>
              <w:t xml:space="preserve"> в Präteritum. Выражать своё отношение к действию, описываемому с помощью модальных глаголов </w:t>
            </w:r>
            <w:r>
              <w:rPr>
                <w:i/>
              </w:rPr>
              <w:t>mögen</w:t>
            </w:r>
            <w:r>
              <w:t xml:space="preserve"> (в форме </w:t>
            </w:r>
            <w:r>
              <w:rPr>
                <w:i/>
              </w:rPr>
              <w:t>möchte</w:t>
            </w:r>
            <w:r>
              <w:t xml:space="preserve">), </w:t>
            </w:r>
            <w:r>
              <w:rPr>
                <w:i/>
              </w:rPr>
              <w:t>müssen</w:t>
            </w:r>
            <w:r>
              <w:t xml:space="preserve"> (в Präsens). Различать имена существительные с нулевым артиклем; существительные  во множественном числе и правильно употреблять их в устной речи  и письменных сообщениях. Понимать </w:t>
            </w:r>
          </w:p>
        </w:tc>
      </w:tr>
    </w:tbl>
    <w:p w14:paraId="3C1C4383" w14:textId="77777777" w:rsidR="009F6A7A" w:rsidRDefault="009F6A7A">
      <w:pPr>
        <w:spacing w:after="0" w:line="259" w:lineRule="auto"/>
        <w:ind w:left="-1131" w:right="67" w:firstLine="0"/>
        <w:jc w:val="left"/>
      </w:pPr>
    </w:p>
    <w:tbl>
      <w:tblPr>
        <w:tblStyle w:val="TableGrid"/>
        <w:tblW w:w="14846" w:type="dxa"/>
        <w:tblInd w:w="4" w:type="dxa"/>
        <w:tblCellMar>
          <w:top w:w="65" w:type="dxa"/>
          <w:left w:w="112" w:type="dxa"/>
          <w:right w:w="49" w:type="dxa"/>
        </w:tblCellMar>
        <w:tblLook w:val="04A0" w:firstRow="1" w:lastRow="0" w:firstColumn="1" w:lastColumn="0" w:noHBand="0" w:noVBand="1"/>
      </w:tblPr>
      <w:tblGrid>
        <w:gridCol w:w="655"/>
        <w:gridCol w:w="2881"/>
        <w:gridCol w:w="1700"/>
        <w:gridCol w:w="4812"/>
        <w:gridCol w:w="4798"/>
      </w:tblGrid>
      <w:tr w:rsidR="009F6A7A" w14:paraId="17815A2B"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2356CB9D"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53CE0367"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21655731"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7CEC54C" w14:textId="77777777" w:rsidR="009F6A7A" w:rsidRDefault="00E6676C">
            <w:pPr>
              <w:spacing w:after="47" w:line="259" w:lineRule="auto"/>
              <w:ind w:left="7" w:right="0" w:firstLine="0"/>
              <w:jc w:val="left"/>
            </w:pPr>
            <w:r>
              <w:t xml:space="preserve">кроме 2-го лица мн. числа. </w:t>
            </w:r>
          </w:p>
          <w:p w14:paraId="6273CDEC" w14:textId="77777777" w:rsidR="009F6A7A" w:rsidRDefault="00E6676C">
            <w:pPr>
              <w:spacing w:after="16" w:line="283" w:lineRule="auto"/>
              <w:ind w:left="7" w:right="456" w:firstLine="0"/>
              <w:jc w:val="left"/>
            </w:pPr>
            <w:r>
              <w:t xml:space="preserve">Модальные глаголы </w:t>
            </w:r>
            <w:r>
              <w:rPr>
                <w:i/>
              </w:rPr>
              <w:t>können</w:t>
            </w:r>
            <w:r>
              <w:t xml:space="preserve">, </w:t>
            </w:r>
            <w:r>
              <w:rPr>
                <w:i/>
              </w:rPr>
              <w:t>mögen</w:t>
            </w:r>
            <w:r>
              <w:t xml:space="preserve"> в Präsens; порядок слов  в предложении с модальным глаголом. </w:t>
            </w:r>
          </w:p>
          <w:p w14:paraId="0FAFC45C" w14:textId="77777777" w:rsidR="009F6A7A" w:rsidRDefault="00E6676C">
            <w:pPr>
              <w:spacing w:after="0" w:line="264" w:lineRule="auto"/>
              <w:ind w:left="7" w:right="0" w:firstLine="0"/>
              <w:jc w:val="left"/>
            </w:pPr>
            <w:r>
              <w:t xml:space="preserve">Род имён существительных. Неопределённый и определённый артикли с именами существительными (наиболее распространённые случаи употребления). </w:t>
            </w:r>
          </w:p>
          <w:p w14:paraId="650CA6EE" w14:textId="77777777" w:rsidR="009F6A7A" w:rsidRDefault="00E6676C">
            <w:pPr>
              <w:spacing w:after="40" w:line="268" w:lineRule="auto"/>
              <w:ind w:left="7" w:right="474" w:firstLine="0"/>
              <w:jc w:val="left"/>
            </w:pPr>
            <w:r>
              <w:t xml:space="preserve">Существительные в именительном и винительном падежах. Имена собственные (антропонимы)  в родительном падеже. Личные </w:t>
            </w:r>
          </w:p>
          <w:p w14:paraId="316CEA6E" w14:textId="77777777" w:rsidR="009F6A7A" w:rsidRDefault="00E6676C">
            <w:pPr>
              <w:spacing w:after="0" w:line="259" w:lineRule="auto"/>
              <w:ind w:left="7" w:right="101" w:firstLine="0"/>
              <w:jc w:val="left"/>
            </w:pPr>
            <w:r>
              <w:t xml:space="preserve">(кроме </w:t>
            </w:r>
            <w:r>
              <w:rPr>
                <w:i/>
              </w:rPr>
              <w:t>ihr</w:t>
            </w:r>
            <w:r>
              <w:t>) и притяжательные местоимения (</w:t>
            </w:r>
            <w:r>
              <w:rPr>
                <w:i/>
              </w:rPr>
              <w:t>mein</w:t>
            </w:r>
            <w:r>
              <w:t xml:space="preserve">, </w:t>
            </w:r>
            <w:r>
              <w:rPr>
                <w:i/>
              </w:rPr>
              <w:t>dein</w:t>
            </w:r>
            <w:r>
              <w:t>). Количественные числительные  (1–12). Вопросительные слова  (</w:t>
            </w:r>
            <w:r>
              <w:rPr>
                <w:i/>
              </w:rPr>
              <w:t>wer</w:t>
            </w:r>
            <w:r>
              <w:t xml:space="preserve">, </w:t>
            </w:r>
            <w:r>
              <w:rPr>
                <w:i/>
              </w:rPr>
              <w:t>was</w:t>
            </w:r>
            <w:r>
              <w:t xml:space="preserve">, </w:t>
            </w:r>
            <w:r>
              <w:rPr>
                <w:i/>
              </w:rPr>
              <w:t>woher</w:t>
            </w:r>
            <w:r>
              <w:t xml:space="preserve">, </w:t>
            </w:r>
            <w:r>
              <w:rPr>
                <w:i/>
              </w:rPr>
              <w:t>wie</w:t>
            </w:r>
            <w:r>
              <w:t xml:space="preserve">). Cоюзы </w:t>
            </w:r>
            <w:r>
              <w:rPr>
                <w:i/>
              </w:rPr>
              <w:t>und</w:t>
            </w:r>
            <w:r>
              <w:t xml:space="preserve">, </w:t>
            </w:r>
            <w:r>
              <w:rPr>
                <w:i/>
              </w:rPr>
              <w:t>aber</w:t>
            </w:r>
            <w:r>
              <w:t xml:space="preserve"> (при однородных членах). </w:t>
            </w:r>
            <w:r>
              <w:rPr>
                <w:b/>
              </w:rPr>
              <w:t xml:space="preserve">Социокультурные знания и умения </w:t>
            </w:r>
            <w:r>
              <w:t xml:space="preserve">Знание и использование некоторых социокультурных элементов речевого поведенческого этикета, </w:t>
            </w:r>
            <w:r>
              <w:lastRenderedPageBreak/>
              <w:t xml:space="preserve">принятого  в стране/странах изучаемого языка  </w:t>
            </w:r>
          </w:p>
        </w:tc>
        <w:tc>
          <w:tcPr>
            <w:tcW w:w="4798" w:type="dxa"/>
            <w:tcBorders>
              <w:top w:val="single" w:sz="3" w:space="0" w:color="000000"/>
              <w:left w:val="single" w:sz="3" w:space="0" w:color="000000"/>
              <w:bottom w:val="single" w:sz="3" w:space="0" w:color="000000"/>
              <w:right w:val="single" w:sz="3" w:space="0" w:color="000000"/>
            </w:tcBorders>
          </w:tcPr>
          <w:p w14:paraId="3A6A3C01" w14:textId="77777777" w:rsidR="009F6A7A" w:rsidRDefault="00E6676C">
            <w:pPr>
              <w:spacing w:after="0" w:line="281" w:lineRule="auto"/>
              <w:ind w:right="74" w:firstLine="0"/>
              <w:jc w:val="left"/>
            </w:pPr>
            <w:r>
              <w:lastRenderedPageBreak/>
              <w:t xml:space="preserve">при чтении и на слух и употреблять  в устной и письменной речи существительные в единственном числе в именительном, дательном  и винительном падежах. Понимать при чтении и на слух и употреблять  в устной и письменной речи количественные числительные  (1–12). Понимать при чтении  и на слух и употреблять в устной  и письменной речи притяжательные местоимения. Понимать при чтении  и на слух и употреблять в устной  и письменной речи наиболее употребительные предлоги  для выражения временных  и пространственных отношений </w:t>
            </w:r>
            <w:r>
              <w:rPr>
                <w:i/>
              </w:rPr>
              <w:t>in</w:t>
            </w:r>
            <w:r>
              <w:t xml:space="preserve">, </w:t>
            </w:r>
            <w:r>
              <w:rPr>
                <w:i/>
              </w:rPr>
              <w:t>an</w:t>
            </w:r>
            <w:r>
              <w:t xml:space="preserve"> </w:t>
            </w:r>
          </w:p>
          <w:p w14:paraId="188CB521" w14:textId="77777777" w:rsidR="009F6A7A" w:rsidRDefault="00E6676C">
            <w:pPr>
              <w:spacing w:after="1044" w:line="299" w:lineRule="auto"/>
              <w:ind w:right="0" w:firstLine="0"/>
              <w:jc w:val="left"/>
            </w:pPr>
            <w:r>
              <w:t xml:space="preserve">(употребляемые с дательным падежом). </w:t>
            </w:r>
          </w:p>
          <w:p w14:paraId="690D6065" w14:textId="77777777" w:rsidR="009F6A7A" w:rsidRDefault="00E6676C">
            <w:pPr>
              <w:spacing w:after="0" w:line="255" w:lineRule="auto"/>
              <w:ind w:right="0" w:firstLine="0"/>
            </w:pPr>
            <w:r>
              <w:rPr>
                <w:b/>
              </w:rPr>
              <w:t xml:space="preserve">Социокультурные знания и умения </w:t>
            </w:r>
            <w:r>
              <w:t xml:space="preserve">Использовать некоторые </w:t>
            </w:r>
          </w:p>
          <w:p w14:paraId="4137DF61" w14:textId="77777777" w:rsidR="009F6A7A" w:rsidRDefault="00E6676C">
            <w:pPr>
              <w:spacing w:after="0" w:line="259" w:lineRule="auto"/>
              <w:ind w:right="134" w:firstLine="0"/>
              <w:jc w:val="left"/>
            </w:pPr>
            <w:r>
              <w:lastRenderedPageBreak/>
              <w:t xml:space="preserve">социокультурные элементы речевого поведенческого этикета, принятого  в немецкоязычных странах  </w:t>
            </w:r>
          </w:p>
        </w:tc>
      </w:tr>
    </w:tbl>
    <w:p w14:paraId="586CD380" w14:textId="77777777" w:rsidR="009F6A7A" w:rsidRDefault="009F6A7A">
      <w:pPr>
        <w:spacing w:after="0" w:line="259" w:lineRule="auto"/>
        <w:ind w:left="-1131" w:right="67" w:firstLine="0"/>
        <w:jc w:val="left"/>
      </w:pPr>
    </w:p>
    <w:tbl>
      <w:tblPr>
        <w:tblStyle w:val="TableGrid"/>
        <w:tblW w:w="14846" w:type="dxa"/>
        <w:tblInd w:w="4" w:type="dxa"/>
        <w:tblCellMar>
          <w:top w:w="61" w:type="dxa"/>
          <w:left w:w="112" w:type="dxa"/>
          <w:right w:w="56" w:type="dxa"/>
        </w:tblCellMar>
        <w:tblLook w:val="04A0" w:firstRow="1" w:lastRow="0" w:firstColumn="1" w:lastColumn="0" w:noHBand="0" w:noVBand="1"/>
      </w:tblPr>
      <w:tblGrid>
        <w:gridCol w:w="656"/>
        <w:gridCol w:w="2880"/>
        <w:gridCol w:w="1700"/>
        <w:gridCol w:w="4812"/>
        <w:gridCol w:w="4798"/>
      </w:tblGrid>
      <w:tr w:rsidR="009F6A7A" w14:paraId="6A37B46E" w14:textId="77777777">
        <w:trPr>
          <w:trHeight w:val="8357"/>
        </w:trPr>
        <w:tc>
          <w:tcPr>
            <w:tcW w:w="656" w:type="dxa"/>
            <w:tcBorders>
              <w:top w:val="single" w:sz="3" w:space="0" w:color="000000"/>
              <w:left w:val="single" w:sz="3" w:space="0" w:color="000000"/>
              <w:bottom w:val="single" w:sz="3" w:space="0" w:color="000000"/>
              <w:right w:val="single" w:sz="3" w:space="0" w:color="000000"/>
            </w:tcBorders>
          </w:tcPr>
          <w:p w14:paraId="61FAB1F6"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698A09C0"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FA4ED5A"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25329766" w14:textId="77777777" w:rsidR="009F6A7A" w:rsidRDefault="00E6676C">
            <w:pPr>
              <w:spacing w:after="43" w:line="264" w:lineRule="auto"/>
              <w:ind w:left="7" w:right="44" w:firstLine="0"/>
              <w:jc w:val="left"/>
            </w:pPr>
            <w:r>
              <w:t xml:space="preserve">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14:paraId="20E6E7B8" w14:textId="77777777" w:rsidR="009F6A7A" w:rsidRDefault="00E6676C">
            <w:pPr>
              <w:spacing w:after="1766" w:line="277" w:lineRule="auto"/>
              <w:ind w:left="7" w:right="67" w:firstLine="0"/>
              <w:jc w:val="left"/>
            </w:pPr>
            <w:r>
              <w:t xml:space="preserve">Знание названий родной страны  и страны/стран изучаемого языка и их столиц. </w:t>
            </w:r>
          </w:p>
          <w:p w14:paraId="55543225" w14:textId="77777777" w:rsidR="009F6A7A" w:rsidRDefault="00E6676C">
            <w:pPr>
              <w:spacing w:after="0" w:line="273" w:lineRule="auto"/>
              <w:ind w:left="7" w:right="74" w:firstLine="0"/>
              <w:jc w:val="left"/>
            </w:pPr>
            <w:r>
              <w:rPr>
                <w:b/>
              </w:rPr>
              <w:t>Компенсаторные умения</w:t>
            </w:r>
            <w:r>
              <w:t xml:space="preserve"> 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14:paraId="1A14870A" w14:textId="77777777" w:rsidR="009F6A7A" w:rsidRDefault="00E6676C">
            <w:pPr>
              <w:spacing w:after="0" w:line="259" w:lineRule="auto"/>
              <w:ind w:left="7" w:right="200" w:firstLine="0"/>
            </w:pPr>
            <w:r>
              <w:t xml:space="preserve">Использование при формулировании собственных высказываний ключевых слов, вопросов, иллюстраций </w:t>
            </w:r>
          </w:p>
        </w:tc>
        <w:tc>
          <w:tcPr>
            <w:tcW w:w="4798" w:type="dxa"/>
            <w:tcBorders>
              <w:top w:val="single" w:sz="3" w:space="0" w:color="000000"/>
              <w:left w:val="single" w:sz="3" w:space="0" w:color="000000"/>
              <w:bottom w:val="single" w:sz="3" w:space="0" w:color="000000"/>
              <w:right w:val="single" w:sz="3" w:space="0" w:color="000000"/>
            </w:tcBorders>
          </w:tcPr>
          <w:p w14:paraId="208D5D0E" w14:textId="77777777" w:rsidR="009F6A7A" w:rsidRDefault="00E6676C">
            <w:pPr>
              <w:spacing w:after="0" w:line="259" w:lineRule="auto"/>
              <w:ind w:right="184" w:firstLine="0"/>
              <w:jc w:val="left"/>
            </w:pPr>
            <w:r>
              <w:t xml:space="preserve">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Писать свое имя  и фамилию на немецком языке. Воспроизводить наизусть небольшие произведения детского фольклора (рифмовки, стихи, песенки). Знать и воспроизводить названия родной страны и страны/стран изучаемого языка и их столиц </w:t>
            </w:r>
          </w:p>
        </w:tc>
      </w:tr>
      <w:tr w:rsidR="009F6A7A" w14:paraId="2F6142AA" w14:textId="77777777">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14:paraId="7611D1B3" w14:textId="77777777" w:rsidR="009F6A7A" w:rsidRDefault="00E6676C">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vAlign w:val="center"/>
          </w:tcPr>
          <w:p w14:paraId="24A6B5E4" w14:textId="77777777" w:rsidR="009F6A7A" w:rsidRDefault="00E6676C">
            <w:pPr>
              <w:spacing w:after="0" w:line="259" w:lineRule="auto"/>
              <w:ind w:right="37" w:firstLine="0"/>
              <w:jc w:val="center"/>
            </w:pPr>
            <w:r>
              <w:t xml:space="preserve">68 </w:t>
            </w:r>
          </w:p>
        </w:tc>
        <w:tc>
          <w:tcPr>
            <w:tcW w:w="4812" w:type="dxa"/>
            <w:tcBorders>
              <w:top w:val="single" w:sz="3" w:space="0" w:color="000000"/>
              <w:left w:val="single" w:sz="3" w:space="0" w:color="000000"/>
              <w:bottom w:val="single" w:sz="3" w:space="0" w:color="000000"/>
              <w:right w:val="single" w:sz="3" w:space="0" w:color="000000"/>
            </w:tcBorders>
          </w:tcPr>
          <w:p w14:paraId="2A9CBB07" w14:textId="77777777" w:rsidR="009F6A7A" w:rsidRDefault="009F6A7A">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14:paraId="59BFD528" w14:textId="77777777" w:rsidR="009F6A7A" w:rsidRDefault="009F6A7A">
            <w:pPr>
              <w:spacing w:after="160" w:line="259" w:lineRule="auto"/>
              <w:ind w:right="0" w:firstLine="0"/>
              <w:jc w:val="left"/>
            </w:pPr>
          </w:p>
        </w:tc>
      </w:tr>
    </w:tbl>
    <w:p w14:paraId="41473326" w14:textId="77777777" w:rsidR="009F6A7A" w:rsidRDefault="00E6676C">
      <w:pPr>
        <w:pStyle w:val="1"/>
        <w:ind w:left="-5"/>
      </w:pPr>
      <w:r>
        <w:lastRenderedPageBreak/>
        <w:t xml:space="preserve">3 КЛАСС </w:t>
      </w:r>
    </w:p>
    <w:tbl>
      <w:tblPr>
        <w:tblStyle w:val="TableGrid"/>
        <w:tblW w:w="14846" w:type="dxa"/>
        <w:tblInd w:w="4" w:type="dxa"/>
        <w:tblCellMar>
          <w:top w:w="5" w:type="dxa"/>
          <w:left w:w="112" w:type="dxa"/>
          <w:right w:w="70" w:type="dxa"/>
        </w:tblCellMar>
        <w:tblLook w:val="04A0" w:firstRow="1" w:lastRow="0" w:firstColumn="1" w:lastColumn="0" w:noHBand="0" w:noVBand="1"/>
      </w:tblPr>
      <w:tblGrid>
        <w:gridCol w:w="655"/>
        <w:gridCol w:w="2881"/>
        <w:gridCol w:w="1700"/>
        <w:gridCol w:w="4812"/>
        <w:gridCol w:w="4798"/>
      </w:tblGrid>
      <w:tr w:rsidR="009F6A7A" w14:paraId="029E501B" w14:textId="77777777">
        <w:trPr>
          <w:trHeight w:val="1059"/>
        </w:trPr>
        <w:tc>
          <w:tcPr>
            <w:tcW w:w="656" w:type="dxa"/>
            <w:tcBorders>
              <w:top w:val="single" w:sz="3" w:space="0" w:color="000000"/>
              <w:left w:val="single" w:sz="3" w:space="0" w:color="000000"/>
              <w:bottom w:val="single" w:sz="3" w:space="0" w:color="000000"/>
              <w:right w:val="single" w:sz="3" w:space="0" w:color="000000"/>
            </w:tcBorders>
            <w:vAlign w:val="center"/>
          </w:tcPr>
          <w:p w14:paraId="638205E7" w14:textId="77777777" w:rsidR="009F6A7A" w:rsidRDefault="00E6676C">
            <w:pPr>
              <w:spacing w:after="41" w:line="259" w:lineRule="auto"/>
              <w:ind w:left="86" w:right="0" w:firstLine="0"/>
              <w:jc w:val="left"/>
            </w:pPr>
            <w:r>
              <w:t xml:space="preserve">№ </w:t>
            </w:r>
          </w:p>
          <w:p w14:paraId="0E296B9A" w14:textId="77777777" w:rsidR="009F6A7A" w:rsidRDefault="00E6676C">
            <w:pPr>
              <w:spacing w:after="0" w:line="259" w:lineRule="auto"/>
              <w:ind w:left="29" w:right="0" w:firstLine="0"/>
              <w:jc w:val="left"/>
            </w:pPr>
            <w:r>
              <w:t xml:space="preserve">п/п </w:t>
            </w:r>
          </w:p>
        </w:tc>
        <w:tc>
          <w:tcPr>
            <w:tcW w:w="2881" w:type="dxa"/>
            <w:tcBorders>
              <w:top w:val="single" w:sz="3" w:space="0" w:color="000000"/>
              <w:left w:val="single" w:sz="3" w:space="0" w:color="000000"/>
              <w:bottom w:val="single" w:sz="3" w:space="0" w:color="000000"/>
              <w:right w:val="single" w:sz="3" w:space="0" w:color="000000"/>
            </w:tcBorders>
          </w:tcPr>
          <w:p w14:paraId="6611B003" w14:textId="77777777" w:rsidR="009F6A7A" w:rsidRDefault="00E6676C">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14:paraId="4F9A3E5A" w14:textId="77777777" w:rsidR="009F6A7A" w:rsidRDefault="00E6676C">
            <w:pPr>
              <w:spacing w:after="0" w:line="259" w:lineRule="auto"/>
              <w:ind w:right="0" w:firstLine="0"/>
              <w:jc w:val="center"/>
            </w:pPr>
            <w:r>
              <w:t>Количество часов</w:t>
            </w:r>
            <w:r>
              <w:rPr>
                <w:vertAlign w:val="superscript"/>
              </w:rPr>
              <w:footnoteReference w:id="2"/>
            </w:r>
            <w:r>
              <w:t xml:space="preserve"> </w:t>
            </w:r>
          </w:p>
        </w:tc>
        <w:tc>
          <w:tcPr>
            <w:tcW w:w="4812" w:type="dxa"/>
            <w:tcBorders>
              <w:top w:val="single" w:sz="3" w:space="0" w:color="000000"/>
              <w:left w:val="single" w:sz="3" w:space="0" w:color="000000"/>
              <w:bottom w:val="single" w:sz="3" w:space="0" w:color="000000"/>
              <w:right w:val="single" w:sz="3" w:space="0" w:color="000000"/>
            </w:tcBorders>
            <w:vAlign w:val="center"/>
          </w:tcPr>
          <w:p w14:paraId="6B56E5AC" w14:textId="77777777" w:rsidR="009F6A7A" w:rsidRDefault="00E6676C">
            <w:pPr>
              <w:spacing w:after="0" w:line="259" w:lineRule="auto"/>
              <w:ind w:right="43" w:firstLine="0"/>
              <w:jc w:val="center"/>
            </w:pPr>
            <w:r>
              <w:t xml:space="preserve">Программное содержание </w:t>
            </w:r>
          </w:p>
        </w:tc>
        <w:tc>
          <w:tcPr>
            <w:tcW w:w="4798" w:type="dxa"/>
            <w:tcBorders>
              <w:top w:val="single" w:sz="3" w:space="0" w:color="000000"/>
              <w:left w:val="single" w:sz="3" w:space="0" w:color="000000"/>
              <w:bottom w:val="single" w:sz="3" w:space="0" w:color="000000"/>
              <w:right w:val="single" w:sz="3" w:space="0" w:color="000000"/>
            </w:tcBorders>
            <w:vAlign w:val="center"/>
          </w:tcPr>
          <w:p w14:paraId="7FB5F5A9" w14:textId="77777777" w:rsidR="009F6A7A" w:rsidRDefault="00E6676C">
            <w:pPr>
              <w:spacing w:after="0" w:line="259" w:lineRule="auto"/>
              <w:ind w:right="0" w:firstLine="0"/>
              <w:jc w:val="center"/>
            </w:pPr>
            <w:r>
              <w:t xml:space="preserve">Основные виды деятельности обучающихся </w:t>
            </w:r>
          </w:p>
        </w:tc>
      </w:tr>
      <w:tr w:rsidR="009F6A7A" w14:paraId="486BB7B9" w14:textId="77777777">
        <w:trPr>
          <w:trHeight w:val="2096"/>
        </w:trPr>
        <w:tc>
          <w:tcPr>
            <w:tcW w:w="656" w:type="dxa"/>
            <w:tcBorders>
              <w:top w:val="single" w:sz="3" w:space="0" w:color="000000"/>
              <w:left w:val="single" w:sz="3" w:space="0" w:color="000000"/>
              <w:bottom w:val="single" w:sz="3" w:space="0" w:color="000000"/>
              <w:right w:val="single" w:sz="3" w:space="0" w:color="000000"/>
            </w:tcBorders>
          </w:tcPr>
          <w:p w14:paraId="0E73CB17" w14:textId="77777777" w:rsidR="009F6A7A" w:rsidRDefault="00E6676C">
            <w:pPr>
              <w:spacing w:after="0" w:line="259" w:lineRule="auto"/>
              <w:ind w:right="0" w:firstLine="0"/>
              <w:jc w:val="left"/>
            </w:pPr>
            <w:r>
              <w:t xml:space="preserve">1 </w:t>
            </w:r>
          </w:p>
        </w:tc>
        <w:tc>
          <w:tcPr>
            <w:tcW w:w="2881" w:type="dxa"/>
            <w:tcBorders>
              <w:top w:val="single" w:sz="3" w:space="0" w:color="000000"/>
              <w:left w:val="single" w:sz="3" w:space="0" w:color="000000"/>
              <w:bottom w:val="single" w:sz="3" w:space="0" w:color="000000"/>
              <w:right w:val="single" w:sz="3" w:space="0" w:color="000000"/>
            </w:tcBorders>
          </w:tcPr>
          <w:p w14:paraId="0B42FC71" w14:textId="77777777" w:rsidR="009F6A7A" w:rsidRDefault="00E6676C">
            <w:pPr>
              <w:spacing w:after="0" w:line="274" w:lineRule="auto"/>
              <w:ind w:right="134" w:firstLine="0"/>
            </w:pPr>
            <w:r>
              <w:rPr>
                <w:b/>
              </w:rPr>
              <w:t xml:space="preserve">Мир моего «я».  </w:t>
            </w:r>
            <w:r>
              <w:t xml:space="preserve">Моя семья. Мой день рождения, подарки. </w:t>
            </w:r>
          </w:p>
          <w:p w14:paraId="23DB1F51" w14:textId="77777777" w:rsidR="009F6A7A" w:rsidRDefault="00E6676C">
            <w:pPr>
              <w:spacing w:after="47" w:line="259" w:lineRule="auto"/>
              <w:ind w:right="0" w:firstLine="0"/>
              <w:jc w:val="left"/>
            </w:pPr>
            <w:r>
              <w:t xml:space="preserve">Моя любимая еда. </w:t>
            </w:r>
          </w:p>
          <w:p w14:paraId="284D3CF8" w14:textId="77777777" w:rsidR="009F6A7A" w:rsidRDefault="00E6676C">
            <w:pPr>
              <w:spacing w:after="48" w:line="259" w:lineRule="auto"/>
              <w:ind w:right="0" w:firstLine="0"/>
              <w:jc w:val="left"/>
            </w:pPr>
            <w:r>
              <w:t xml:space="preserve">Мой день </w:t>
            </w:r>
          </w:p>
          <w:p w14:paraId="3628C811" w14:textId="77777777" w:rsidR="009F6A7A" w:rsidRDefault="00E6676C">
            <w:pPr>
              <w:spacing w:after="0" w:line="259" w:lineRule="auto"/>
              <w:ind w:right="0" w:firstLine="0"/>
              <w:jc w:val="left"/>
            </w:pPr>
            <w:r>
              <w:t xml:space="preserve">(распорядок дня) </w:t>
            </w:r>
          </w:p>
        </w:tc>
        <w:tc>
          <w:tcPr>
            <w:tcW w:w="1700" w:type="dxa"/>
            <w:tcBorders>
              <w:top w:val="single" w:sz="3" w:space="0" w:color="000000"/>
              <w:left w:val="single" w:sz="3" w:space="0" w:color="000000"/>
              <w:bottom w:val="single" w:sz="3" w:space="0" w:color="000000"/>
              <w:right w:val="single" w:sz="3" w:space="0" w:color="000000"/>
            </w:tcBorders>
          </w:tcPr>
          <w:p w14:paraId="55900313" w14:textId="77777777" w:rsidR="009F6A7A" w:rsidRDefault="00E6676C">
            <w:pPr>
              <w:spacing w:after="0" w:line="259" w:lineRule="auto"/>
              <w:ind w:right="23" w:firstLine="0"/>
              <w:jc w:val="center"/>
            </w:pPr>
            <w:r>
              <w:t xml:space="preserve">12 </w:t>
            </w:r>
          </w:p>
        </w:tc>
        <w:tc>
          <w:tcPr>
            <w:tcW w:w="4812" w:type="dxa"/>
            <w:vMerge w:val="restart"/>
            <w:tcBorders>
              <w:top w:val="single" w:sz="3" w:space="0" w:color="000000"/>
              <w:left w:val="single" w:sz="3" w:space="0" w:color="000000"/>
              <w:bottom w:val="single" w:sz="3" w:space="0" w:color="000000"/>
              <w:right w:val="single" w:sz="3" w:space="0" w:color="000000"/>
            </w:tcBorders>
          </w:tcPr>
          <w:p w14:paraId="10D2D402" w14:textId="77777777" w:rsidR="009F6A7A" w:rsidRDefault="00E6676C">
            <w:pPr>
              <w:spacing w:after="46" w:line="259" w:lineRule="auto"/>
              <w:ind w:left="7" w:right="0" w:firstLine="0"/>
              <w:jc w:val="left"/>
            </w:pPr>
            <w:r>
              <w:rPr>
                <w:b/>
              </w:rPr>
              <w:t xml:space="preserve">Коммуникативные умения </w:t>
            </w:r>
          </w:p>
          <w:p w14:paraId="031C1DFB" w14:textId="77777777" w:rsidR="009F6A7A" w:rsidRDefault="00E6676C">
            <w:pPr>
              <w:spacing w:after="0" w:line="259" w:lineRule="auto"/>
              <w:ind w:left="7" w:right="0" w:firstLine="0"/>
              <w:jc w:val="left"/>
            </w:pPr>
            <w:r>
              <w:rPr>
                <w:i/>
              </w:rPr>
              <w:t>Говорение</w:t>
            </w:r>
            <w:r>
              <w:t xml:space="preserve"> </w:t>
            </w:r>
          </w:p>
          <w:p w14:paraId="68B6E412" w14:textId="77777777" w:rsidR="009F6A7A" w:rsidRDefault="00E6676C">
            <w:pPr>
              <w:spacing w:after="0" w:line="299" w:lineRule="auto"/>
              <w:ind w:left="7" w:right="0" w:firstLine="0"/>
            </w:pPr>
            <w:r>
              <w:t xml:space="preserve">Коммуникативные умения </w:t>
            </w:r>
            <w:r>
              <w:rPr>
                <w:i/>
              </w:rPr>
              <w:t>диалогической</w:t>
            </w:r>
            <w:r>
              <w:t xml:space="preserve"> речи. </w:t>
            </w:r>
          </w:p>
          <w:p w14:paraId="4B588818" w14:textId="77777777" w:rsidR="009F6A7A" w:rsidRDefault="00E6676C">
            <w:pPr>
              <w:spacing w:after="0" w:line="280" w:lineRule="auto"/>
              <w:ind w:left="7" w:right="231" w:firstLine="0"/>
              <w:jc w:val="left"/>
            </w:pPr>
            <w:r>
              <w:t xml:space="preserve">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 диалога этикетного характера: </w:t>
            </w:r>
          </w:p>
          <w:p w14:paraId="1E69CD5F" w14:textId="77777777" w:rsidR="009F6A7A" w:rsidRDefault="00E6676C">
            <w:pPr>
              <w:spacing w:after="21" w:line="280" w:lineRule="auto"/>
              <w:ind w:left="7" w:right="514" w:firstLine="0"/>
              <w:jc w:val="left"/>
            </w:pPr>
            <w:r>
              <w:t xml:space="preserve">приветствие, начало и завершение разговора, знакомство  с собеседником, поздравление  с праздником, выражение благодарности за поздравление, извинение; </w:t>
            </w:r>
          </w:p>
          <w:p w14:paraId="5BF88862" w14:textId="77777777" w:rsidR="009F6A7A" w:rsidRDefault="00E6676C">
            <w:pPr>
              <w:spacing w:after="0" w:line="259" w:lineRule="auto"/>
              <w:ind w:left="7" w:right="0" w:firstLine="0"/>
              <w:jc w:val="left"/>
            </w:pPr>
            <w:r>
              <w:t xml:space="preserve">диалога-побуждения: приглашение собеседника к совместной деятельности, вежливое согласие/несогласие на предложение </w:t>
            </w:r>
          </w:p>
        </w:tc>
        <w:tc>
          <w:tcPr>
            <w:tcW w:w="4798" w:type="dxa"/>
            <w:vMerge w:val="restart"/>
            <w:tcBorders>
              <w:top w:val="single" w:sz="3" w:space="0" w:color="000000"/>
              <w:left w:val="single" w:sz="3" w:space="0" w:color="000000"/>
              <w:bottom w:val="single" w:sz="3" w:space="0" w:color="000000"/>
              <w:right w:val="single" w:sz="3" w:space="0" w:color="000000"/>
            </w:tcBorders>
          </w:tcPr>
          <w:p w14:paraId="6894ED64" w14:textId="77777777" w:rsidR="009F6A7A" w:rsidRDefault="00E6676C">
            <w:pPr>
              <w:spacing w:after="46" w:line="259" w:lineRule="auto"/>
              <w:ind w:right="0" w:firstLine="0"/>
              <w:jc w:val="left"/>
            </w:pPr>
            <w:r>
              <w:rPr>
                <w:b/>
              </w:rPr>
              <w:t>Коммуникативные умения</w:t>
            </w:r>
            <w:r>
              <w:t xml:space="preserve"> </w:t>
            </w:r>
          </w:p>
          <w:p w14:paraId="346414B5" w14:textId="77777777" w:rsidR="009F6A7A" w:rsidRDefault="00E6676C">
            <w:pPr>
              <w:spacing w:after="48" w:line="259" w:lineRule="auto"/>
              <w:ind w:right="0" w:firstLine="0"/>
              <w:jc w:val="left"/>
            </w:pPr>
            <w:r>
              <w:rPr>
                <w:i/>
              </w:rPr>
              <w:t>Говорение</w:t>
            </w:r>
            <w:r>
              <w:rPr>
                <w:b/>
                <w:i/>
              </w:rPr>
              <w:t xml:space="preserve"> </w:t>
            </w:r>
          </w:p>
          <w:p w14:paraId="7E7B357F" w14:textId="77777777" w:rsidR="009F6A7A" w:rsidRDefault="00E6676C">
            <w:pPr>
              <w:spacing w:after="0" w:line="300" w:lineRule="auto"/>
              <w:ind w:right="984" w:firstLine="0"/>
            </w:pPr>
            <w:r>
              <w:rPr>
                <w:i/>
              </w:rPr>
              <w:t xml:space="preserve">Диалогическая речь </w:t>
            </w:r>
            <w:r>
              <w:t xml:space="preserve">Начинать, поддерживать  </w:t>
            </w:r>
          </w:p>
          <w:p w14:paraId="57C04FDB" w14:textId="77777777" w:rsidR="009F6A7A" w:rsidRDefault="00E6676C">
            <w:pPr>
              <w:spacing w:after="0" w:line="274" w:lineRule="auto"/>
              <w:ind w:right="110" w:firstLine="0"/>
              <w:jc w:val="left"/>
            </w:pPr>
            <w:r>
              <w:t xml:space="preserve">и заканчивать разговор; знакомиться с собеседником; поздравлять  с праздником и вежливо реагировать на поздравление; выражать благодарность; приносить извинение. Обращаться с просьбой, приглашать собеседника к совместной деятельности, вежливо соглашаться/ не соглашаться на предложение собеседника. </w:t>
            </w:r>
          </w:p>
          <w:p w14:paraId="07C4752E" w14:textId="77777777" w:rsidR="009F6A7A" w:rsidRDefault="00E6676C">
            <w:pPr>
              <w:spacing w:after="44" w:line="268" w:lineRule="auto"/>
              <w:ind w:right="0" w:firstLine="0"/>
              <w:jc w:val="left"/>
            </w:pPr>
            <w:r>
              <w:t xml:space="preserve">Запрашивать интересующую информацию; сообщать фактическую информацию, отвечая на вопросы (общие, специальные). </w:t>
            </w:r>
          </w:p>
          <w:p w14:paraId="16D0196A" w14:textId="77777777" w:rsidR="009F6A7A" w:rsidRDefault="00E6676C">
            <w:pPr>
              <w:spacing w:after="0" w:line="259" w:lineRule="auto"/>
              <w:ind w:right="265" w:firstLine="0"/>
              <w:jc w:val="left"/>
            </w:pPr>
            <w:r>
              <w:t xml:space="preserve">Составлять диалог в соответствии  с поставленной коммуникативной </w:t>
            </w:r>
          </w:p>
        </w:tc>
      </w:tr>
      <w:tr w:rsidR="009F6A7A" w14:paraId="75528689" w14:textId="77777777">
        <w:trPr>
          <w:trHeight w:val="3480"/>
        </w:trPr>
        <w:tc>
          <w:tcPr>
            <w:tcW w:w="656" w:type="dxa"/>
            <w:tcBorders>
              <w:top w:val="single" w:sz="3" w:space="0" w:color="000000"/>
              <w:left w:val="single" w:sz="3" w:space="0" w:color="000000"/>
              <w:bottom w:val="single" w:sz="3" w:space="0" w:color="000000"/>
              <w:right w:val="single" w:sz="3" w:space="0" w:color="000000"/>
            </w:tcBorders>
          </w:tcPr>
          <w:p w14:paraId="6774013B" w14:textId="77777777" w:rsidR="009F6A7A" w:rsidRDefault="00E6676C">
            <w:pPr>
              <w:spacing w:after="0" w:line="259" w:lineRule="auto"/>
              <w:ind w:right="0" w:firstLine="0"/>
              <w:jc w:val="left"/>
            </w:pPr>
            <w:r>
              <w:t xml:space="preserve">2 </w:t>
            </w:r>
          </w:p>
        </w:tc>
        <w:tc>
          <w:tcPr>
            <w:tcW w:w="2881" w:type="dxa"/>
            <w:tcBorders>
              <w:top w:val="single" w:sz="3" w:space="0" w:color="000000"/>
              <w:left w:val="single" w:sz="3" w:space="0" w:color="000000"/>
              <w:bottom w:val="single" w:sz="3" w:space="0" w:color="000000"/>
              <w:right w:val="single" w:sz="3" w:space="0" w:color="000000"/>
            </w:tcBorders>
          </w:tcPr>
          <w:p w14:paraId="68602A25" w14:textId="77777777" w:rsidR="009F6A7A" w:rsidRDefault="00E6676C">
            <w:pPr>
              <w:spacing w:after="0" w:line="271" w:lineRule="auto"/>
              <w:ind w:right="31" w:firstLine="0"/>
              <w:jc w:val="left"/>
            </w:pPr>
            <w:r>
              <w:rPr>
                <w:b/>
              </w:rPr>
              <w:t xml:space="preserve">Мир моих увлечений.  </w:t>
            </w:r>
            <w:r>
              <w:t xml:space="preserve">Любимая игрушка, игра. Любимый цвет. </w:t>
            </w:r>
          </w:p>
          <w:p w14:paraId="4C3DB4FE" w14:textId="77777777" w:rsidR="009F6A7A" w:rsidRDefault="00E6676C">
            <w:pPr>
              <w:spacing w:after="49" w:line="259" w:lineRule="auto"/>
              <w:ind w:right="0" w:firstLine="0"/>
              <w:jc w:val="left"/>
            </w:pPr>
            <w:r>
              <w:t xml:space="preserve">Мой питомец. </w:t>
            </w:r>
          </w:p>
          <w:p w14:paraId="76554F29" w14:textId="77777777" w:rsidR="009F6A7A" w:rsidRDefault="00E6676C">
            <w:pPr>
              <w:spacing w:after="0" w:line="259" w:lineRule="auto"/>
              <w:ind w:right="234" w:firstLine="0"/>
              <w:jc w:val="left"/>
            </w:pPr>
            <w:r>
              <w:t xml:space="preserve">Любимые занятия. Любимая сказка. Выходной день  (в цирке, в зоопарке, парке). Каникулы </w:t>
            </w:r>
          </w:p>
        </w:tc>
        <w:tc>
          <w:tcPr>
            <w:tcW w:w="1700" w:type="dxa"/>
            <w:tcBorders>
              <w:top w:val="single" w:sz="3" w:space="0" w:color="000000"/>
              <w:left w:val="single" w:sz="3" w:space="0" w:color="000000"/>
              <w:bottom w:val="single" w:sz="3" w:space="0" w:color="000000"/>
              <w:right w:val="single" w:sz="3" w:space="0" w:color="000000"/>
            </w:tcBorders>
          </w:tcPr>
          <w:p w14:paraId="41CABE66" w14:textId="77777777" w:rsidR="009F6A7A" w:rsidRDefault="00E6676C">
            <w:pPr>
              <w:spacing w:after="0" w:line="259" w:lineRule="auto"/>
              <w:ind w:right="23" w:firstLine="0"/>
              <w:jc w:val="center"/>
            </w:pPr>
            <w:r>
              <w:t xml:space="preserve">21 </w:t>
            </w:r>
          </w:p>
        </w:tc>
        <w:tc>
          <w:tcPr>
            <w:tcW w:w="0" w:type="auto"/>
            <w:vMerge/>
            <w:tcBorders>
              <w:top w:val="nil"/>
              <w:left w:val="single" w:sz="3" w:space="0" w:color="000000"/>
              <w:bottom w:val="nil"/>
              <w:right w:val="single" w:sz="3" w:space="0" w:color="000000"/>
            </w:tcBorders>
          </w:tcPr>
          <w:p w14:paraId="19F7151E" w14:textId="77777777" w:rsidR="009F6A7A" w:rsidRDefault="009F6A7A">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14:paraId="36F1CD02" w14:textId="77777777" w:rsidR="009F6A7A" w:rsidRDefault="009F6A7A">
            <w:pPr>
              <w:spacing w:after="160" w:line="259" w:lineRule="auto"/>
              <w:ind w:right="0" w:firstLine="0"/>
              <w:jc w:val="left"/>
            </w:pPr>
          </w:p>
        </w:tc>
      </w:tr>
      <w:tr w:rsidR="009F6A7A" w14:paraId="7BDFC06A" w14:textId="77777777">
        <w:trPr>
          <w:trHeight w:val="1405"/>
        </w:trPr>
        <w:tc>
          <w:tcPr>
            <w:tcW w:w="656" w:type="dxa"/>
            <w:tcBorders>
              <w:top w:val="single" w:sz="3" w:space="0" w:color="000000"/>
              <w:left w:val="single" w:sz="3" w:space="0" w:color="000000"/>
              <w:bottom w:val="single" w:sz="3" w:space="0" w:color="000000"/>
              <w:right w:val="single" w:sz="3" w:space="0" w:color="000000"/>
            </w:tcBorders>
          </w:tcPr>
          <w:p w14:paraId="7A003A8A" w14:textId="77777777" w:rsidR="009F6A7A" w:rsidRDefault="00E6676C">
            <w:pPr>
              <w:spacing w:after="0" w:line="259" w:lineRule="auto"/>
              <w:ind w:right="0" w:firstLine="0"/>
              <w:jc w:val="left"/>
            </w:pPr>
            <w:r>
              <w:t xml:space="preserve">3 </w:t>
            </w:r>
          </w:p>
        </w:tc>
        <w:tc>
          <w:tcPr>
            <w:tcW w:w="2881" w:type="dxa"/>
            <w:tcBorders>
              <w:top w:val="single" w:sz="3" w:space="0" w:color="000000"/>
              <w:left w:val="single" w:sz="3" w:space="0" w:color="000000"/>
              <w:bottom w:val="single" w:sz="3" w:space="0" w:color="000000"/>
              <w:right w:val="single" w:sz="3" w:space="0" w:color="000000"/>
            </w:tcBorders>
          </w:tcPr>
          <w:p w14:paraId="75D2BB3D" w14:textId="77777777" w:rsidR="009F6A7A" w:rsidRDefault="00E6676C">
            <w:pPr>
              <w:spacing w:after="0" w:line="259" w:lineRule="auto"/>
              <w:ind w:right="0" w:firstLine="0"/>
              <w:jc w:val="left"/>
            </w:pPr>
            <w:r>
              <w:rPr>
                <w:b/>
              </w:rPr>
              <w:t xml:space="preserve">Мир вокруг меня. </w:t>
            </w:r>
          </w:p>
          <w:p w14:paraId="3065FDC9" w14:textId="77777777" w:rsidR="009F6A7A" w:rsidRDefault="00E6676C">
            <w:pPr>
              <w:spacing w:after="0" w:line="259" w:lineRule="auto"/>
              <w:ind w:right="0" w:firstLine="0"/>
              <w:jc w:val="left"/>
            </w:pPr>
            <w:r>
              <w:t xml:space="preserve">Моя комната </w:t>
            </w:r>
          </w:p>
          <w:p w14:paraId="53C5CDC7" w14:textId="77777777" w:rsidR="009F6A7A" w:rsidRDefault="00E6676C">
            <w:pPr>
              <w:spacing w:after="0" w:line="259" w:lineRule="auto"/>
              <w:ind w:right="0" w:firstLine="0"/>
              <w:jc w:val="left"/>
            </w:pPr>
            <w:r>
              <w:t xml:space="preserve">(квартира, дом). Моя школа. Мои друзья. </w:t>
            </w:r>
          </w:p>
        </w:tc>
        <w:tc>
          <w:tcPr>
            <w:tcW w:w="1700" w:type="dxa"/>
            <w:tcBorders>
              <w:top w:val="single" w:sz="3" w:space="0" w:color="000000"/>
              <w:left w:val="single" w:sz="3" w:space="0" w:color="000000"/>
              <w:bottom w:val="single" w:sz="3" w:space="0" w:color="000000"/>
              <w:right w:val="single" w:sz="3" w:space="0" w:color="000000"/>
            </w:tcBorders>
          </w:tcPr>
          <w:p w14:paraId="66742940" w14:textId="77777777" w:rsidR="009F6A7A" w:rsidRDefault="00E6676C">
            <w:pPr>
              <w:spacing w:after="0" w:line="259" w:lineRule="auto"/>
              <w:ind w:right="23" w:firstLine="0"/>
              <w:jc w:val="center"/>
            </w:pPr>
            <w:r>
              <w:t xml:space="preserve">22 </w:t>
            </w:r>
          </w:p>
        </w:tc>
        <w:tc>
          <w:tcPr>
            <w:tcW w:w="0" w:type="auto"/>
            <w:vMerge/>
            <w:tcBorders>
              <w:top w:val="nil"/>
              <w:left w:val="single" w:sz="3" w:space="0" w:color="000000"/>
              <w:bottom w:val="single" w:sz="3" w:space="0" w:color="000000"/>
              <w:right w:val="single" w:sz="3" w:space="0" w:color="000000"/>
            </w:tcBorders>
          </w:tcPr>
          <w:p w14:paraId="115F73EA"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15EE8E8F" w14:textId="77777777" w:rsidR="009F6A7A" w:rsidRDefault="009F6A7A">
            <w:pPr>
              <w:spacing w:after="160" w:line="259" w:lineRule="auto"/>
              <w:ind w:right="0" w:firstLine="0"/>
              <w:jc w:val="left"/>
            </w:pPr>
          </w:p>
        </w:tc>
      </w:tr>
    </w:tbl>
    <w:p w14:paraId="51E592C0" w14:textId="77777777" w:rsidR="009F6A7A" w:rsidRDefault="009F6A7A">
      <w:pPr>
        <w:spacing w:after="0" w:line="259" w:lineRule="auto"/>
        <w:ind w:left="-1131" w:right="67" w:firstLine="0"/>
        <w:jc w:val="left"/>
      </w:pPr>
    </w:p>
    <w:tbl>
      <w:tblPr>
        <w:tblStyle w:val="TableGrid"/>
        <w:tblW w:w="14846" w:type="dxa"/>
        <w:tblInd w:w="4" w:type="dxa"/>
        <w:tblCellMar>
          <w:top w:w="13" w:type="dxa"/>
          <w:left w:w="112" w:type="dxa"/>
          <w:right w:w="54" w:type="dxa"/>
        </w:tblCellMar>
        <w:tblLook w:val="04A0" w:firstRow="1" w:lastRow="0" w:firstColumn="1" w:lastColumn="0" w:noHBand="0" w:noVBand="1"/>
      </w:tblPr>
      <w:tblGrid>
        <w:gridCol w:w="622"/>
        <w:gridCol w:w="3383"/>
        <w:gridCol w:w="1583"/>
        <w:gridCol w:w="4660"/>
        <w:gridCol w:w="4598"/>
      </w:tblGrid>
      <w:tr w:rsidR="009F6A7A" w14:paraId="5CE26912" w14:textId="77777777">
        <w:trPr>
          <w:trHeight w:val="2096"/>
        </w:trPr>
        <w:tc>
          <w:tcPr>
            <w:tcW w:w="656" w:type="dxa"/>
            <w:tcBorders>
              <w:top w:val="single" w:sz="3" w:space="0" w:color="000000"/>
              <w:left w:val="single" w:sz="3" w:space="0" w:color="000000"/>
              <w:bottom w:val="single" w:sz="3" w:space="0" w:color="000000"/>
              <w:right w:val="single" w:sz="3" w:space="0" w:color="000000"/>
            </w:tcBorders>
          </w:tcPr>
          <w:p w14:paraId="6F3BAD7C"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5F7B50CD" w14:textId="77777777" w:rsidR="009F6A7A" w:rsidRDefault="00E6676C">
            <w:pPr>
              <w:spacing w:after="0" w:line="257" w:lineRule="auto"/>
              <w:ind w:right="72" w:firstLine="0"/>
              <w:jc w:val="left"/>
            </w:pPr>
            <w:r>
              <w:t xml:space="preserve">Моя малая родина (город, село). Дикие и домашние животные. Погода. </w:t>
            </w:r>
          </w:p>
          <w:p w14:paraId="18D7B1E6" w14:textId="77777777" w:rsidR="009F6A7A" w:rsidRDefault="00E6676C">
            <w:pPr>
              <w:spacing w:after="46" w:line="259" w:lineRule="auto"/>
              <w:ind w:right="0" w:firstLine="0"/>
              <w:jc w:val="left"/>
            </w:pPr>
            <w:r>
              <w:t xml:space="preserve">Времена года </w:t>
            </w:r>
          </w:p>
          <w:p w14:paraId="25D08DD6" w14:textId="77777777" w:rsidR="009F6A7A" w:rsidRDefault="00E6676C">
            <w:pPr>
              <w:spacing w:after="0" w:line="259" w:lineRule="auto"/>
              <w:ind w:right="0" w:firstLine="0"/>
              <w:jc w:val="left"/>
            </w:pPr>
            <w:r>
              <w:t xml:space="preserve">(месяцы) </w:t>
            </w:r>
          </w:p>
        </w:tc>
        <w:tc>
          <w:tcPr>
            <w:tcW w:w="1700" w:type="dxa"/>
            <w:tcBorders>
              <w:top w:val="single" w:sz="3" w:space="0" w:color="000000"/>
              <w:left w:val="single" w:sz="3" w:space="0" w:color="000000"/>
              <w:bottom w:val="single" w:sz="3" w:space="0" w:color="000000"/>
              <w:right w:val="single" w:sz="3" w:space="0" w:color="000000"/>
            </w:tcBorders>
          </w:tcPr>
          <w:p w14:paraId="4CDE16F2" w14:textId="77777777" w:rsidR="009F6A7A" w:rsidRDefault="009F6A7A">
            <w:pPr>
              <w:spacing w:after="160" w:line="259" w:lineRule="auto"/>
              <w:ind w:right="0" w:firstLine="0"/>
              <w:jc w:val="left"/>
            </w:pPr>
          </w:p>
        </w:tc>
        <w:tc>
          <w:tcPr>
            <w:tcW w:w="4812" w:type="dxa"/>
            <w:vMerge w:val="restart"/>
            <w:tcBorders>
              <w:top w:val="single" w:sz="3" w:space="0" w:color="000000"/>
              <w:left w:val="single" w:sz="3" w:space="0" w:color="000000"/>
              <w:bottom w:val="single" w:sz="3" w:space="0" w:color="000000"/>
              <w:right w:val="single" w:sz="3" w:space="0" w:color="000000"/>
            </w:tcBorders>
          </w:tcPr>
          <w:p w14:paraId="7F231156" w14:textId="77777777" w:rsidR="009F6A7A" w:rsidRDefault="00E6676C">
            <w:pPr>
              <w:spacing w:after="48" w:line="259" w:lineRule="auto"/>
              <w:ind w:left="7" w:right="0" w:firstLine="0"/>
              <w:jc w:val="left"/>
            </w:pPr>
            <w:r>
              <w:t xml:space="preserve">собеседника; </w:t>
            </w:r>
          </w:p>
          <w:p w14:paraId="7F5CFEC2" w14:textId="77777777" w:rsidR="009F6A7A" w:rsidRDefault="00E6676C">
            <w:pPr>
              <w:spacing w:after="324" w:line="276" w:lineRule="auto"/>
              <w:ind w:left="7" w:right="331" w:firstLine="0"/>
              <w:jc w:val="left"/>
            </w:pPr>
            <w:r>
              <w:t xml:space="preserve">диалога-расспроса: сообщение фактической информации, ответ  на вопросы собеседника, просьба предоставить интересующую информацию. </w:t>
            </w:r>
          </w:p>
          <w:p w14:paraId="2DA655AF" w14:textId="77777777" w:rsidR="009F6A7A" w:rsidRDefault="00E6676C">
            <w:pPr>
              <w:spacing w:after="0" w:line="278" w:lineRule="auto"/>
              <w:ind w:left="7" w:right="820" w:firstLine="0"/>
              <w:jc w:val="left"/>
            </w:pPr>
            <w:r>
              <w:t xml:space="preserve">Коммуникативные умения </w:t>
            </w:r>
            <w:r>
              <w:rPr>
                <w:i/>
              </w:rPr>
              <w:t>монологической</w:t>
            </w:r>
            <w:r>
              <w:t xml:space="preserve">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 </w:t>
            </w:r>
          </w:p>
          <w:p w14:paraId="6131E221" w14:textId="77777777" w:rsidR="009F6A7A" w:rsidRDefault="00E6676C">
            <w:pPr>
              <w:spacing w:after="386" w:line="269" w:lineRule="auto"/>
              <w:ind w:left="7" w:right="0" w:firstLine="0"/>
              <w:jc w:val="left"/>
            </w:pPr>
            <w:r>
              <w:t xml:space="preserve">Пересказ с использованием ключевых слов, вопросов и (или) иллюстраций основного содержания прочитанного текста. </w:t>
            </w:r>
          </w:p>
          <w:p w14:paraId="51BCF7BC" w14:textId="77777777" w:rsidR="009F6A7A" w:rsidRDefault="00E6676C">
            <w:pPr>
              <w:spacing w:after="49" w:line="259" w:lineRule="auto"/>
              <w:ind w:left="7" w:right="0" w:firstLine="0"/>
              <w:jc w:val="left"/>
            </w:pPr>
            <w:r>
              <w:rPr>
                <w:i/>
              </w:rPr>
              <w:t>Аудирование</w:t>
            </w:r>
            <w:r>
              <w:t xml:space="preserve"> </w:t>
            </w:r>
          </w:p>
          <w:p w14:paraId="5978C8C7" w14:textId="77777777" w:rsidR="009F6A7A" w:rsidRDefault="00E6676C">
            <w:pPr>
              <w:spacing w:after="0" w:line="259" w:lineRule="auto"/>
              <w:ind w:left="7" w:right="102" w:firstLine="0"/>
              <w:jc w:val="left"/>
            </w:pPr>
            <w:r>
              <w:lastRenderedPageBreak/>
              <w:t xml:space="preserve">Понимание на слух речи учителя  и других обучающихся и вербальная/ невербальная реакция на услышанное (при непосредственном общении). </w:t>
            </w:r>
          </w:p>
        </w:tc>
        <w:tc>
          <w:tcPr>
            <w:tcW w:w="4798" w:type="dxa"/>
            <w:vMerge w:val="restart"/>
            <w:tcBorders>
              <w:top w:val="single" w:sz="3" w:space="0" w:color="000000"/>
              <w:left w:val="single" w:sz="3" w:space="0" w:color="000000"/>
              <w:bottom w:val="single" w:sz="3" w:space="0" w:color="000000"/>
              <w:right w:val="single" w:sz="3" w:space="0" w:color="000000"/>
            </w:tcBorders>
          </w:tcPr>
          <w:p w14:paraId="09BB6033" w14:textId="77777777" w:rsidR="009F6A7A" w:rsidRDefault="00E6676C">
            <w:pPr>
              <w:spacing w:after="1743" w:line="295" w:lineRule="auto"/>
              <w:ind w:right="0" w:firstLine="0"/>
            </w:pPr>
            <w:r>
              <w:lastRenderedPageBreak/>
              <w:t xml:space="preserve">задачей по образцу, с использованием вербальных и зрительных опор. </w:t>
            </w:r>
          </w:p>
          <w:p w14:paraId="74663933" w14:textId="77777777" w:rsidR="009F6A7A" w:rsidRDefault="00E6676C">
            <w:pPr>
              <w:spacing w:after="0" w:line="259" w:lineRule="auto"/>
              <w:ind w:right="0" w:firstLine="0"/>
              <w:jc w:val="left"/>
            </w:pPr>
            <w:r>
              <w:rPr>
                <w:i/>
              </w:rPr>
              <w:t>Монологическая речь</w:t>
            </w:r>
            <w:r>
              <w:t xml:space="preserve"> </w:t>
            </w:r>
          </w:p>
          <w:p w14:paraId="10AD4DF8" w14:textId="77777777" w:rsidR="009F6A7A" w:rsidRDefault="00E6676C">
            <w:pPr>
              <w:spacing w:after="0" w:line="295" w:lineRule="auto"/>
              <w:ind w:right="0" w:firstLine="0"/>
            </w:pPr>
            <w:r>
              <w:t xml:space="preserve">Описывать предмет, человека, литературного персонажа </w:t>
            </w:r>
          </w:p>
          <w:p w14:paraId="6394E10F" w14:textId="77777777" w:rsidR="009F6A7A" w:rsidRDefault="00E6676C">
            <w:pPr>
              <w:spacing w:after="0" w:line="290" w:lineRule="auto"/>
              <w:ind w:right="620" w:firstLine="0"/>
              <w:jc w:val="left"/>
            </w:pPr>
            <w:r>
              <w:t xml:space="preserve">Рассказывать о себе, своей семье, друге. Передавать основное содержание прочитанного текста  с использованием вербальных  и/или зрительных опор. Выражать своё отношение  к предмету речи. </w:t>
            </w:r>
          </w:p>
          <w:p w14:paraId="618ADE9B" w14:textId="77777777" w:rsidR="009F6A7A" w:rsidRDefault="00E6676C">
            <w:pPr>
              <w:spacing w:after="349" w:line="297" w:lineRule="auto"/>
              <w:ind w:right="443" w:firstLine="0"/>
              <w:jc w:val="left"/>
            </w:pPr>
            <w:r>
              <w:t xml:space="preserve">Создавать связное монологическое высказывание по аналогии,  с использованием </w:t>
            </w:r>
            <w:r>
              <w:lastRenderedPageBreak/>
              <w:t xml:space="preserve">вербальных  и/или зрительных опор. </w:t>
            </w:r>
          </w:p>
          <w:p w14:paraId="278AB834" w14:textId="77777777" w:rsidR="009F6A7A" w:rsidRDefault="00E6676C">
            <w:pPr>
              <w:spacing w:after="0" w:line="259" w:lineRule="auto"/>
              <w:ind w:right="0" w:firstLine="0"/>
              <w:jc w:val="left"/>
            </w:pPr>
            <w:r>
              <w:rPr>
                <w:i/>
              </w:rPr>
              <w:t>Аудирование</w:t>
            </w:r>
            <w:r>
              <w:t xml:space="preserve"> </w:t>
            </w:r>
          </w:p>
          <w:p w14:paraId="0FC958D8" w14:textId="77777777" w:rsidR="009F6A7A" w:rsidRDefault="00E6676C">
            <w:pPr>
              <w:spacing w:after="0" w:line="292" w:lineRule="auto"/>
              <w:ind w:right="0" w:firstLine="0"/>
              <w:jc w:val="left"/>
            </w:pPr>
            <w:r>
              <w:t xml:space="preserve">Понимать речь учителя по ведению урока. </w:t>
            </w:r>
          </w:p>
          <w:p w14:paraId="3A62018E" w14:textId="77777777" w:rsidR="009F6A7A" w:rsidRDefault="00E6676C">
            <w:pPr>
              <w:spacing w:after="0" w:line="259" w:lineRule="auto"/>
              <w:ind w:right="0" w:firstLine="0"/>
            </w:pPr>
            <w:r>
              <w:t xml:space="preserve">Распознавать на слух и понимать связное высказывание учителя, </w:t>
            </w:r>
          </w:p>
        </w:tc>
      </w:tr>
      <w:tr w:rsidR="009F6A7A" w14:paraId="78978C21" w14:textId="77777777">
        <w:trPr>
          <w:trHeight w:val="7305"/>
        </w:trPr>
        <w:tc>
          <w:tcPr>
            <w:tcW w:w="656" w:type="dxa"/>
            <w:tcBorders>
              <w:top w:val="single" w:sz="3" w:space="0" w:color="000000"/>
              <w:left w:val="single" w:sz="3" w:space="0" w:color="000000"/>
              <w:bottom w:val="single" w:sz="3" w:space="0" w:color="000000"/>
              <w:right w:val="single" w:sz="3" w:space="0" w:color="000000"/>
            </w:tcBorders>
          </w:tcPr>
          <w:p w14:paraId="74E5B220" w14:textId="77777777" w:rsidR="009F6A7A" w:rsidRDefault="00E6676C">
            <w:pPr>
              <w:spacing w:after="0" w:line="259" w:lineRule="auto"/>
              <w:ind w:right="0" w:firstLine="0"/>
              <w:jc w:val="left"/>
            </w:pPr>
            <w:r>
              <w:t xml:space="preserve">4 </w:t>
            </w:r>
          </w:p>
        </w:tc>
        <w:tc>
          <w:tcPr>
            <w:tcW w:w="2881" w:type="dxa"/>
            <w:tcBorders>
              <w:top w:val="single" w:sz="3" w:space="0" w:color="000000"/>
              <w:left w:val="single" w:sz="3" w:space="0" w:color="000000"/>
              <w:bottom w:val="single" w:sz="3" w:space="0" w:color="000000"/>
              <w:right w:val="single" w:sz="3" w:space="0" w:color="000000"/>
            </w:tcBorders>
          </w:tcPr>
          <w:p w14:paraId="2AEF669E" w14:textId="77777777" w:rsidR="009F6A7A" w:rsidRDefault="00E6676C">
            <w:pPr>
              <w:spacing w:after="35" w:line="274" w:lineRule="auto"/>
              <w:ind w:right="0" w:firstLine="0"/>
              <w:jc w:val="left"/>
            </w:pPr>
            <w:r>
              <w:rPr>
                <w:b/>
              </w:rPr>
              <w:t>Родная страна и страны изучаемого языка.</w:t>
            </w:r>
            <w:r>
              <w:t xml:space="preserve">  </w:t>
            </w:r>
          </w:p>
          <w:p w14:paraId="3D4091F1" w14:textId="77777777" w:rsidR="009F6A7A" w:rsidRDefault="00E6676C">
            <w:pPr>
              <w:spacing w:after="0" w:line="259" w:lineRule="auto"/>
              <w:ind w:right="271" w:firstLine="0"/>
              <w:jc w:val="left"/>
            </w:pPr>
            <w:r>
              <w:t xml:space="preserve">Россия и страна/ 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 </w:t>
            </w:r>
          </w:p>
        </w:tc>
        <w:tc>
          <w:tcPr>
            <w:tcW w:w="1700" w:type="dxa"/>
            <w:tcBorders>
              <w:top w:val="single" w:sz="3" w:space="0" w:color="000000"/>
              <w:left w:val="single" w:sz="3" w:space="0" w:color="000000"/>
              <w:bottom w:val="single" w:sz="3" w:space="0" w:color="000000"/>
              <w:right w:val="single" w:sz="3" w:space="0" w:color="000000"/>
            </w:tcBorders>
          </w:tcPr>
          <w:p w14:paraId="712B9C85" w14:textId="77777777" w:rsidR="009F6A7A" w:rsidRDefault="00E6676C">
            <w:pPr>
              <w:spacing w:after="0" w:line="259" w:lineRule="auto"/>
              <w:ind w:right="40" w:firstLine="0"/>
              <w:jc w:val="center"/>
            </w:pPr>
            <w:r>
              <w:t xml:space="preserve">13 </w:t>
            </w:r>
          </w:p>
        </w:tc>
        <w:tc>
          <w:tcPr>
            <w:tcW w:w="0" w:type="auto"/>
            <w:vMerge/>
            <w:tcBorders>
              <w:top w:val="nil"/>
              <w:left w:val="single" w:sz="3" w:space="0" w:color="000000"/>
              <w:bottom w:val="single" w:sz="3" w:space="0" w:color="000000"/>
              <w:right w:val="single" w:sz="3" w:space="0" w:color="000000"/>
            </w:tcBorders>
          </w:tcPr>
          <w:p w14:paraId="31208F95"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493104F2" w14:textId="77777777" w:rsidR="009F6A7A" w:rsidRDefault="009F6A7A">
            <w:pPr>
              <w:spacing w:after="160" w:line="259" w:lineRule="auto"/>
              <w:ind w:right="0" w:firstLine="0"/>
              <w:jc w:val="left"/>
            </w:pPr>
          </w:p>
        </w:tc>
      </w:tr>
    </w:tbl>
    <w:p w14:paraId="68E7D47B"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71" w:type="dxa"/>
        </w:tblCellMar>
        <w:tblLook w:val="04A0" w:firstRow="1" w:lastRow="0" w:firstColumn="1" w:lastColumn="0" w:noHBand="0" w:noVBand="1"/>
      </w:tblPr>
      <w:tblGrid>
        <w:gridCol w:w="655"/>
        <w:gridCol w:w="2881"/>
        <w:gridCol w:w="1700"/>
        <w:gridCol w:w="4812"/>
        <w:gridCol w:w="4798"/>
      </w:tblGrid>
      <w:tr w:rsidR="009F6A7A" w14:paraId="645F3B16"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20CF74B0"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51BC3D08"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D7E457B"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303C56E7" w14:textId="77777777" w:rsidR="009F6A7A" w:rsidRDefault="00E6676C">
            <w:pPr>
              <w:spacing w:after="0" w:line="276" w:lineRule="auto"/>
              <w:ind w:left="7" w:right="87" w:firstLine="0"/>
              <w:jc w:val="left"/>
            </w:pPr>
            <w: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14:paraId="15DE9FE1" w14:textId="77777777" w:rsidR="009F6A7A" w:rsidRDefault="00E6676C">
            <w:pPr>
              <w:spacing w:after="0" w:line="259" w:lineRule="auto"/>
              <w:ind w:left="7" w:right="264" w:firstLine="0"/>
              <w:jc w:val="left"/>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 Тексты для аудирования: диалог, </w:t>
            </w:r>
          </w:p>
        </w:tc>
        <w:tc>
          <w:tcPr>
            <w:tcW w:w="4798" w:type="dxa"/>
            <w:tcBorders>
              <w:top w:val="single" w:sz="3" w:space="0" w:color="000000"/>
              <w:left w:val="single" w:sz="3" w:space="0" w:color="000000"/>
              <w:bottom w:val="single" w:sz="3" w:space="0" w:color="000000"/>
              <w:right w:val="single" w:sz="3" w:space="0" w:color="000000"/>
            </w:tcBorders>
          </w:tcPr>
          <w:p w14:paraId="18A84AEA" w14:textId="77777777" w:rsidR="009F6A7A" w:rsidRDefault="00E6676C">
            <w:pPr>
              <w:spacing w:after="0" w:line="270" w:lineRule="auto"/>
              <w:ind w:right="321" w:firstLine="0"/>
            </w:pPr>
            <w:r>
              <w:t xml:space="preserve">одноклассника, построенное  на знакомом языковом материале; вербально/невербально реагировать на услышанное. </w:t>
            </w:r>
          </w:p>
          <w:p w14:paraId="0B4EB420" w14:textId="77777777" w:rsidR="009F6A7A" w:rsidRDefault="00E6676C">
            <w:pPr>
              <w:spacing w:after="0" w:line="270" w:lineRule="auto"/>
              <w:ind w:right="0" w:firstLine="0"/>
              <w:jc w:val="left"/>
            </w:pPr>
            <w:r>
              <w:t xml:space="preserve">Воспринимать на слух и понимать основное содержание текста, построенного на изученном языковом материале. </w:t>
            </w:r>
          </w:p>
          <w:p w14:paraId="6560DD2E" w14:textId="77777777" w:rsidR="009F6A7A" w:rsidRDefault="00E6676C">
            <w:pPr>
              <w:spacing w:after="0" w:line="280" w:lineRule="auto"/>
              <w:ind w:right="0" w:firstLine="0"/>
              <w:jc w:val="left"/>
            </w:pPr>
            <w:r>
              <w:t xml:space="preserve">Определять тему прослушанного текста. Определять главные факты/ события в прослушанном тексте. Воспринимать и понимать на слух запрашиваемую информацию фактического характера  </w:t>
            </w:r>
          </w:p>
          <w:p w14:paraId="50121855" w14:textId="77777777" w:rsidR="009F6A7A" w:rsidRDefault="00E6676C">
            <w:pPr>
              <w:spacing w:after="0" w:line="298" w:lineRule="auto"/>
              <w:ind w:right="169" w:firstLine="0"/>
              <w:jc w:val="left"/>
            </w:pPr>
            <w:r>
              <w:t xml:space="preserve">(имя, возраст, любимое занятие, цвет и т. д.) в тексте, построенном  на изученном языковом материале. </w:t>
            </w:r>
          </w:p>
          <w:p w14:paraId="613C60EC" w14:textId="77777777" w:rsidR="009F6A7A" w:rsidRDefault="00E6676C">
            <w:pPr>
              <w:spacing w:after="0" w:line="259" w:lineRule="auto"/>
              <w:ind w:right="196" w:firstLine="0"/>
              <w:jc w:val="left"/>
            </w:pPr>
            <w:r>
              <w:t xml:space="preserve">Использовать зрительные опоры (картинки, фотографии)  при восприятии на слух текста. Использовать языковую, в том числе контекстуальную, догадку  при восприятии на слух текста. </w:t>
            </w:r>
          </w:p>
        </w:tc>
      </w:tr>
    </w:tbl>
    <w:p w14:paraId="346AB6C6"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bottom w:w="36" w:type="dxa"/>
          <w:right w:w="86" w:type="dxa"/>
        </w:tblCellMar>
        <w:tblLook w:val="04A0" w:firstRow="1" w:lastRow="0" w:firstColumn="1" w:lastColumn="0" w:noHBand="0" w:noVBand="1"/>
      </w:tblPr>
      <w:tblGrid>
        <w:gridCol w:w="655"/>
        <w:gridCol w:w="2881"/>
        <w:gridCol w:w="1700"/>
        <w:gridCol w:w="4812"/>
        <w:gridCol w:w="4798"/>
      </w:tblGrid>
      <w:tr w:rsidR="009F6A7A" w14:paraId="049F5DC1"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CF2A676"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03E90996"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E2177C4"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04FC5D7E" w14:textId="77777777" w:rsidR="009F6A7A" w:rsidRDefault="00E6676C">
            <w:pPr>
              <w:spacing w:after="380" w:line="275" w:lineRule="auto"/>
              <w:ind w:left="7" w:right="157" w:firstLine="0"/>
            </w:pPr>
            <w:r>
              <w:t xml:space="preserve">высказывания собеседников  в ситуациях повседневного общения, рассказ, сказка. </w:t>
            </w:r>
          </w:p>
          <w:p w14:paraId="609B6298" w14:textId="77777777" w:rsidR="009F6A7A" w:rsidRDefault="00E6676C">
            <w:pPr>
              <w:spacing w:after="49" w:line="259" w:lineRule="auto"/>
              <w:ind w:left="7" w:right="0" w:firstLine="0"/>
              <w:jc w:val="left"/>
            </w:pPr>
            <w:r>
              <w:rPr>
                <w:i/>
              </w:rPr>
              <w:t>Смысловое чтение</w:t>
            </w:r>
            <w:r>
              <w:t xml:space="preserve"> </w:t>
            </w:r>
          </w:p>
          <w:p w14:paraId="4422476C" w14:textId="77777777" w:rsidR="009F6A7A" w:rsidRDefault="00E6676C">
            <w:pPr>
              <w:spacing w:after="0" w:line="266" w:lineRule="auto"/>
              <w:ind w:left="7" w:right="14" w:firstLine="0"/>
              <w:jc w:val="left"/>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Тексты для чтения вслух: диалог, рассказ, сказка. </w:t>
            </w:r>
          </w:p>
          <w:p w14:paraId="721ACAC8" w14:textId="77777777" w:rsidR="009F6A7A" w:rsidRDefault="00E6676C">
            <w:pPr>
              <w:spacing w:after="0" w:line="272" w:lineRule="auto"/>
              <w:ind w:left="7" w:right="72" w:firstLine="0"/>
              <w:jc w:val="left"/>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08E23E9D" w14:textId="77777777" w:rsidR="009F6A7A" w:rsidRDefault="00E6676C">
            <w:pPr>
              <w:spacing w:after="0" w:line="259" w:lineRule="auto"/>
              <w:ind w:left="7" w:right="706" w:firstLine="0"/>
              <w:jc w:val="left"/>
            </w:pPr>
            <w:r>
              <w:t xml:space="preserve">Чтение с пониманием основного содержания текста предполагает определение </w:t>
            </w:r>
            <w:r>
              <w:lastRenderedPageBreak/>
              <w:t xml:space="preserve">основной темы  и главных фактов/событий  </w:t>
            </w:r>
          </w:p>
        </w:tc>
        <w:tc>
          <w:tcPr>
            <w:tcW w:w="4798" w:type="dxa"/>
            <w:tcBorders>
              <w:top w:val="single" w:sz="3" w:space="0" w:color="000000"/>
              <w:left w:val="single" w:sz="3" w:space="0" w:color="000000"/>
              <w:bottom w:val="single" w:sz="3" w:space="0" w:color="000000"/>
              <w:right w:val="single" w:sz="3" w:space="0" w:color="000000"/>
            </w:tcBorders>
            <w:vAlign w:val="bottom"/>
          </w:tcPr>
          <w:p w14:paraId="6A88CC7F" w14:textId="77777777" w:rsidR="009F6A7A" w:rsidRDefault="00E6676C">
            <w:pPr>
              <w:spacing w:after="0" w:line="259" w:lineRule="auto"/>
              <w:ind w:right="0" w:firstLine="0"/>
              <w:jc w:val="left"/>
            </w:pPr>
            <w:r>
              <w:rPr>
                <w:i/>
              </w:rPr>
              <w:lastRenderedPageBreak/>
              <w:t>Смысловое</w:t>
            </w:r>
            <w:r>
              <w:t xml:space="preserve"> </w:t>
            </w:r>
            <w:r>
              <w:rPr>
                <w:i/>
              </w:rPr>
              <w:t>чтение</w:t>
            </w:r>
            <w:r>
              <w:t xml:space="preserve"> </w:t>
            </w:r>
          </w:p>
          <w:p w14:paraId="1D1A1E92" w14:textId="77777777" w:rsidR="009F6A7A" w:rsidRDefault="00E6676C">
            <w:pPr>
              <w:spacing w:after="0" w:line="298" w:lineRule="auto"/>
              <w:ind w:right="0" w:firstLine="0"/>
              <w:jc w:val="left"/>
            </w:pPr>
            <w:r>
              <w:t xml:space="preserve">Соотносить графический образ слова с его звуковым образом на основе знания правил чтения. </w:t>
            </w:r>
          </w:p>
          <w:p w14:paraId="0E13993D" w14:textId="77777777" w:rsidR="009F6A7A" w:rsidRDefault="00E6676C">
            <w:pPr>
              <w:spacing w:after="9" w:line="294" w:lineRule="auto"/>
              <w:ind w:right="663" w:firstLine="0"/>
            </w:pPr>
            <w:r>
              <w:t xml:space="preserve">Соблюдать правильное ударение  в словах и фразах; интонацию  в целом. </w:t>
            </w:r>
          </w:p>
          <w:p w14:paraId="20EA769B" w14:textId="77777777" w:rsidR="009F6A7A" w:rsidRDefault="00E6676C">
            <w:pPr>
              <w:spacing w:after="0" w:line="262" w:lineRule="auto"/>
              <w:ind w:right="200" w:firstLine="0"/>
              <w:jc w:val="left"/>
            </w:pPr>
            <w:r>
              <w:t xml:space="preserve">Читать вслух и понимать учебные  и адаптированные аутентичные тексты,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w:t>
            </w:r>
          </w:p>
          <w:p w14:paraId="5DD4C9AF" w14:textId="77777777" w:rsidR="009F6A7A" w:rsidRDefault="00E6676C">
            <w:pPr>
              <w:spacing w:after="0" w:line="264" w:lineRule="auto"/>
              <w:ind w:right="0" w:firstLine="0"/>
              <w:jc w:val="left"/>
            </w:pPr>
            <w:r>
              <w:t xml:space="preserve">Зрительно воспринимать текст, узнавать знакомые слова, грамматические явления и понимать основное содержание учебного текста, построенного на изученном языковом материале. </w:t>
            </w:r>
          </w:p>
          <w:p w14:paraId="474A3350" w14:textId="77777777" w:rsidR="009F6A7A" w:rsidRDefault="00E6676C">
            <w:pPr>
              <w:spacing w:after="0" w:line="259" w:lineRule="auto"/>
              <w:ind w:right="0" w:firstLine="0"/>
              <w:jc w:val="left"/>
            </w:pPr>
            <w:r>
              <w:t xml:space="preserve">Определять тему прочитанного текста. Определять главные </w:t>
            </w:r>
          </w:p>
        </w:tc>
      </w:tr>
    </w:tbl>
    <w:p w14:paraId="70DC78D9" w14:textId="77777777" w:rsidR="009F6A7A" w:rsidRDefault="009F6A7A">
      <w:pPr>
        <w:spacing w:after="0" w:line="259" w:lineRule="auto"/>
        <w:ind w:left="-1131" w:right="67" w:firstLine="0"/>
        <w:jc w:val="left"/>
      </w:pPr>
    </w:p>
    <w:tbl>
      <w:tblPr>
        <w:tblStyle w:val="TableGrid"/>
        <w:tblW w:w="14846" w:type="dxa"/>
        <w:tblInd w:w="4" w:type="dxa"/>
        <w:tblCellMar>
          <w:top w:w="66" w:type="dxa"/>
          <w:left w:w="112" w:type="dxa"/>
          <w:right w:w="42" w:type="dxa"/>
        </w:tblCellMar>
        <w:tblLook w:val="04A0" w:firstRow="1" w:lastRow="0" w:firstColumn="1" w:lastColumn="0" w:noHBand="0" w:noVBand="1"/>
      </w:tblPr>
      <w:tblGrid>
        <w:gridCol w:w="655"/>
        <w:gridCol w:w="2881"/>
        <w:gridCol w:w="1700"/>
        <w:gridCol w:w="4812"/>
        <w:gridCol w:w="4798"/>
      </w:tblGrid>
      <w:tr w:rsidR="009F6A7A" w14:paraId="29F22C03"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5514FE76"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172E8C9"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0591A6B"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05576BF1" w14:textId="77777777" w:rsidR="009F6A7A" w:rsidRDefault="00E6676C">
            <w:pPr>
              <w:spacing w:after="0" w:line="284" w:lineRule="auto"/>
              <w:ind w:left="7" w:right="855" w:firstLine="0"/>
              <w:jc w:val="left"/>
            </w:pPr>
            <w:r>
              <w:t xml:space="preserve">в прочитанном тексте  с использованием иллюстраций  и языковой, в том числе контекстуальной, догадки. </w:t>
            </w:r>
          </w:p>
          <w:p w14:paraId="05D4B3B4" w14:textId="77777777" w:rsidR="009F6A7A" w:rsidRDefault="00E6676C">
            <w:pPr>
              <w:spacing w:after="0" w:line="275" w:lineRule="auto"/>
              <w:ind w:left="7" w:right="0" w:firstLine="0"/>
              <w:jc w:val="left"/>
            </w:pPr>
            <w:r>
              <w:t xml:space="preserve">Чтение с пониманием запрашиваемой информации предполагает нахождение и понимание  </w:t>
            </w:r>
          </w:p>
          <w:p w14:paraId="4BFEA7E1" w14:textId="77777777" w:rsidR="009F6A7A" w:rsidRDefault="00E6676C">
            <w:pPr>
              <w:spacing w:after="0" w:line="277" w:lineRule="auto"/>
              <w:ind w:left="7" w:right="120" w:firstLine="0"/>
              <w:jc w:val="left"/>
            </w:pPr>
            <w:r>
              <w:t xml:space="preserve">в прочитанном тексте запрашиваемой информации фактического характера с использованием иллюстраций  и языковой, в том числе контекстуальной, догадки. </w:t>
            </w:r>
          </w:p>
          <w:p w14:paraId="037B3204" w14:textId="77777777" w:rsidR="009F6A7A" w:rsidRDefault="00E6676C">
            <w:pPr>
              <w:spacing w:after="2813" w:line="275" w:lineRule="auto"/>
              <w:ind w:left="7" w:right="379" w:firstLine="0"/>
            </w:pPr>
            <w:r>
              <w:t xml:space="preserve">Тексты для чтения: диалог, рассказ, сказка, электронное сообщение личного характера. </w:t>
            </w:r>
          </w:p>
          <w:p w14:paraId="283A7DAD" w14:textId="77777777" w:rsidR="009F6A7A" w:rsidRDefault="00E6676C">
            <w:pPr>
              <w:spacing w:after="49" w:line="259" w:lineRule="auto"/>
              <w:ind w:left="7" w:right="0" w:firstLine="0"/>
              <w:jc w:val="left"/>
            </w:pPr>
            <w:r>
              <w:rPr>
                <w:i/>
              </w:rPr>
              <w:t>Письмо</w:t>
            </w:r>
            <w:r>
              <w:t xml:space="preserve"> </w:t>
            </w:r>
          </w:p>
          <w:p w14:paraId="66F40E7E" w14:textId="77777777" w:rsidR="009F6A7A" w:rsidRDefault="00E6676C">
            <w:pPr>
              <w:spacing w:after="0" w:line="259" w:lineRule="auto"/>
              <w:ind w:left="7" w:right="196" w:firstLine="0"/>
            </w:pPr>
            <w:r>
              <w:lastRenderedPageBreak/>
              <w:t xml:space="preserve">Списывание текста, выписывание  из текста слов, словосочетаний, предложений, вставка пропущенного </w:t>
            </w:r>
          </w:p>
        </w:tc>
        <w:tc>
          <w:tcPr>
            <w:tcW w:w="4798" w:type="dxa"/>
            <w:tcBorders>
              <w:top w:val="single" w:sz="3" w:space="0" w:color="000000"/>
              <w:left w:val="single" w:sz="3" w:space="0" w:color="000000"/>
              <w:bottom w:val="single" w:sz="3" w:space="0" w:color="000000"/>
              <w:right w:val="single" w:sz="3" w:space="0" w:color="000000"/>
            </w:tcBorders>
          </w:tcPr>
          <w:p w14:paraId="3BDCDDE7" w14:textId="77777777" w:rsidR="009F6A7A" w:rsidRDefault="00E6676C">
            <w:pPr>
              <w:spacing w:after="0" w:line="295" w:lineRule="auto"/>
              <w:ind w:right="72" w:firstLine="0"/>
            </w:pPr>
            <w:r>
              <w:lastRenderedPageBreak/>
              <w:t xml:space="preserve">факты/события в прочитанном тексте. Соотносить текст/части текста  с иллюстрациями. </w:t>
            </w:r>
          </w:p>
          <w:p w14:paraId="2339B080" w14:textId="77777777" w:rsidR="009F6A7A" w:rsidRDefault="00E6676C">
            <w:pPr>
              <w:spacing w:after="0" w:line="266" w:lineRule="auto"/>
              <w:ind w:right="21" w:firstLine="0"/>
              <w:jc w:val="left"/>
            </w:pPr>
            <w:r>
              <w:t xml:space="preserve">Использовать внешние формальные элементы текста (заголовок, картинки, сноску) для понимания основного содержания прочитанного текста. </w:t>
            </w:r>
          </w:p>
          <w:p w14:paraId="7734E036" w14:textId="77777777" w:rsidR="009F6A7A" w:rsidRDefault="00E6676C">
            <w:pPr>
              <w:spacing w:after="0" w:line="272" w:lineRule="auto"/>
              <w:ind w:right="72" w:firstLine="0"/>
              <w:jc w:val="left"/>
            </w:pPr>
            <w:r>
              <w:t xml:space="preserve">Зрительно воспринимать текст, узнавать знакомые слова, грамматические явления и находить  в тексте запрашиваемую информацию фактического характера. </w:t>
            </w:r>
          </w:p>
          <w:p w14:paraId="428A5CEC" w14:textId="77777777" w:rsidR="009F6A7A" w:rsidRDefault="00E6676C">
            <w:pPr>
              <w:spacing w:after="0" w:line="319" w:lineRule="auto"/>
              <w:ind w:right="226" w:firstLine="0"/>
              <w:jc w:val="left"/>
            </w:pPr>
            <w:r>
              <w:t xml:space="preserve">Использовать языковую, в том числе контекстуальную, догадку  для понимания основного содержания текста/ нахождения нужной информации. Находить значение слов  в двуязычном словаре, словаре  с картинками. </w:t>
            </w:r>
            <w:r>
              <w:rPr>
                <w:i/>
              </w:rPr>
              <w:t>Письмо</w:t>
            </w:r>
            <w:r>
              <w:t xml:space="preserve"> </w:t>
            </w:r>
          </w:p>
          <w:p w14:paraId="511B9363" w14:textId="77777777" w:rsidR="009F6A7A" w:rsidRDefault="00E6676C">
            <w:pPr>
              <w:spacing w:after="0" w:line="259" w:lineRule="auto"/>
              <w:ind w:right="1049" w:firstLine="0"/>
            </w:pPr>
            <w:r>
              <w:t xml:space="preserve">Списывать текст без ошибок; выписывать из текста слова, словосочетания, предложения </w:t>
            </w:r>
          </w:p>
        </w:tc>
      </w:tr>
    </w:tbl>
    <w:p w14:paraId="4A8F29E9"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56" w:type="dxa"/>
        </w:tblCellMar>
        <w:tblLook w:val="04A0" w:firstRow="1" w:lastRow="0" w:firstColumn="1" w:lastColumn="0" w:noHBand="0" w:noVBand="1"/>
      </w:tblPr>
      <w:tblGrid>
        <w:gridCol w:w="655"/>
        <w:gridCol w:w="2881"/>
        <w:gridCol w:w="1700"/>
        <w:gridCol w:w="4812"/>
        <w:gridCol w:w="4798"/>
      </w:tblGrid>
      <w:tr w:rsidR="009F6A7A" w14:paraId="1DE121A7"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14799AC"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62DF4701"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2AB3E461"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524D301C" w14:textId="77777777" w:rsidR="009F6A7A" w:rsidRDefault="00E6676C">
            <w:pPr>
              <w:spacing w:after="0" w:line="295" w:lineRule="auto"/>
              <w:ind w:left="7" w:right="5" w:firstLine="0"/>
              <w:jc w:val="left"/>
            </w:pPr>
            <w:r>
              <w:t xml:space="preserve">слова в предложение в соответствии  с решаемой коммуникативной/ учебной задачей. </w:t>
            </w:r>
          </w:p>
          <w:p w14:paraId="763B77F6" w14:textId="77777777" w:rsidR="009F6A7A" w:rsidRDefault="00E6676C">
            <w:pPr>
              <w:spacing w:after="0" w:line="295" w:lineRule="auto"/>
              <w:ind w:left="7" w:right="705" w:firstLine="0"/>
            </w:pPr>
            <w:r>
              <w:t xml:space="preserve">Создание подписей к картинкам, фотографиям с пояснением, что  на них изображено. </w:t>
            </w:r>
          </w:p>
          <w:p w14:paraId="627617BE" w14:textId="77777777" w:rsidR="009F6A7A" w:rsidRDefault="00E6676C">
            <w:pPr>
              <w:spacing w:after="0" w:line="270" w:lineRule="auto"/>
              <w:ind w:left="7" w:right="559" w:firstLine="0"/>
              <w:jc w:val="left"/>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6779CC22" w14:textId="77777777" w:rsidR="009F6A7A" w:rsidRDefault="00E6676C">
            <w:pPr>
              <w:spacing w:after="0" w:line="295" w:lineRule="auto"/>
              <w:ind w:left="7" w:right="0" w:firstLine="0"/>
            </w:pPr>
            <w:r>
              <w:t xml:space="preserve">Написание с использованием образца поздравлений с праздниками  </w:t>
            </w:r>
          </w:p>
          <w:p w14:paraId="469914B6" w14:textId="77777777" w:rsidR="009F6A7A" w:rsidRDefault="00E6676C">
            <w:pPr>
              <w:spacing w:after="385" w:line="274" w:lineRule="auto"/>
              <w:ind w:left="7" w:right="0" w:firstLine="0"/>
              <w:jc w:val="left"/>
            </w:pPr>
            <w:r>
              <w:t xml:space="preserve">(днём рождения, с Новым годом, Рождеством) с выражением пожеланий. </w:t>
            </w:r>
          </w:p>
          <w:p w14:paraId="79BC5438" w14:textId="77777777" w:rsidR="009F6A7A" w:rsidRDefault="00E6676C">
            <w:pPr>
              <w:spacing w:after="49" w:line="259" w:lineRule="auto"/>
              <w:ind w:left="7" w:right="0" w:firstLine="0"/>
              <w:jc w:val="left"/>
            </w:pPr>
            <w:r>
              <w:rPr>
                <w:b/>
              </w:rPr>
              <w:t>Языковые знания и навыки</w:t>
            </w:r>
            <w:r>
              <w:t xml:space="preserve"> </w:t>
            </w:r>
          </w:p>
          <w:p w14:paraId="48F7DAD5" w14:textId="77777777" w:rsidR="009F6A7A" w:rsidRDefault="00E6676C">
            <w:pPr>
              <w:spacing w:after="0" w:line="259" w:lineRule="auto"/>
              <w:ind w:left="7" w:right="0" w:firstLine="0"/>
              <w:jc w:val="left"/>
            </w:pPr>
            <w:r>
              <w:rPr>
                <w:i/>
              </w:rPr>
              <w:t>Фонетическая сторона речи</w:t>
            </w:r>
            <w:r>
              <w:t xml:space="preserve"> Различение на слух, без ошибок, произнесение слов с соблюдением правильного ударения и фраз/ предложений с соблюдением их </w:t>
            </w:r>
            <w:r>
              <w:lastRenderedPageBreak/>
              <w:t xml:space="preserve">ритмико-интонационных особенностей. </w:t>
            </w:r>
          </w:p>
        </w:tc>
        <w:tc>
          <w:tcPr>
            <w:tcW w:w="4798" w:type="dxa"/>
            <w:tcBorders>
              <w:top w:val="single" w:sz="3" w:space="0" w:color="000000"/>
              <w:left w:val="single" w:sz="3" w:space="0" w:color="000000"/>
              <w:bottom w:val="single" w:sz="3" w:space="0" w:color="000000"/>
              <w:right w:val="single" w:sz="3" w:space="0" w:color="000000"/>
            </w:tcBorders>
          </w:tcPr>
          <w:p w14:paraId="67930C32" w14:textId="77777777" w:rsidR="009F6A7A" w:rsidRDefault="00E6676C">
            <w:pPr>
              <w:spacing w:after="0" w:line="295" w:lineRule="auto"/>
              <w:ind w:right="0" w:firstLine="0"/>
            </w:pPr>
            <w:r>
              <w:lastRenderedPageBreak/>
              <w:t xml:space="preserve">в соответствии с коммуникативной/ учебной задачей. </w:t>
            </w:r>
          </w:p>
          <w:p w14:paraId="0F47CCCF" w14:textId="77777777" w:rsidR="009F6A7A" w:rsidRDefault="00E6676C">
            <w:pPr>
              <w:spacing w:after="0" w:line="296" w:lineRule="auto"/>
              <w:ind w:right="337" w:firstLine="0"/>
              <w:jc w:val="left"/>
            </w:pPr>
            <w:r>
              <w:t xml:space="preserve">Восстанавливать предложение, вставляя пропущенные слова  или дописывая его окончание  в соответствии с коммуникативной/ учебной задачей. </w:t>
            </w:r>
          </w:p>
          <w:p w14:paraId="5088D13A" w14:textId="77777777" w:rsidR="009F6A7A" w:rsidRDefault="00E6676C">
            <w:pPr>
              <w:spacing w:after="0" w:line="276" w:lineRule="auto"/>
              <w:ind w:right="68" w:firstLine="0"/>
              <w:jc w:val="left"/>
            </w:pPr>
            <w:r>
              <w:t xml:space="preserve">Делать подписи к картинкам, фотографиям с пояснением, что  на них изображено. Заполнять анкеты и формуляры: сообщать о себе основные сведения (имя, фамилия, возраст, страна проживания, любимое занятие и т. д.). </w:t>
            </w:r>
          </w:p>
          <w:p w14:paraId="2BCF8878" w14:textId="77777777" w:rsidR="009F6A7A" w:rsidRDefault="00E6676C">
            <w:pPr>
              <w:spacing w:after="373" w:line="284" w:lineRule="auto"/>
              <w:ind w:right="162" w:firstLine="0"/>
              <w:jc w:val="left"/>
            </w:pPr>
            <w:r>
              <w:t xml:space="preserve">Писать с опорой на образец короткие поздравления с днём рождения, Новым годом и Рождеством  с выражением пожелания. </w:t>
            </w:r>
          </w:p>
          <w:p w14:paraId="53B33ABC" w14:textId="77777777" w:rsidR="009F6A7A" w:rsidRDefault="00E6676C">
            <w:pPr>
              <w:spacing w:after="0" w:line="259" w:lineRule="auto"/>
              <w:ind w:right="136" w:firstLine="0"/>
              <w:jc w:val="left"/>
            </w:pPr>
            <w:r>
              <w:rPr>
                <w:b/>
              </w:rPr>
              <w:t xml:space="preserve">Языковые знания и навыки </w:t>
            </w:r>
            <w:r>
              <w:rPr>
                <w:i/>
              </w:rPr>
              <w:t>Фонетическая сторона речи</w:t>
            </w:r>
            <w:r>
              <w:t xml:space="preserve"> Соблюдать правильное ударение  в изолированном слове, фразе. Корректно произносить предложения (повествовательное, </w:t>
            </w:r>
            <w:r>
              <w:lastRenderedPageBreak/>
              <w:t>побудительное; общий, специальный вопросы)  с точки зрения их ритмико-</w:t>
            </w:r>
          </w:p>
        </w:tc>
      </w:tr>
    </w:tbl>
    <w:p w14:paraId="60D4D7F6"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45" w:type="dxa"/>
        </w:tblCellMar>
        <w:tblLook w:val="04A0" w:firstRow="1" w:lastRow="0" w:firstColumn="1" w:lastColumn="0" w:noHBand="0" w:noVBand="1"/>
      </w:tblPr>
      <w:tblGrid>
        <w:gridCol w:w="655"/>
        <w:gridCol w:w="2881"/>
        <w:gridCol w:w="1700"/>
        <w:gridCol w:w="4812"/>
        <w:gridCol w:w="4798"/>
      </w:tblGrid>
      <w:tr w:rsidR="009F6A7A" w14:paraId="7F9BFE34"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606DDF78"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7222D608"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D79F023"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09FE32AE" w14:textId="77777777" w:rsidR="009F6A7A" w:rsidRDefault="00E6676C">
            <w:pPr>
              <w:spacing w:after="1744" w:line="295" w:lineRule="auto"/>
              <w:ind w:left="7" w:right="0" w:firstLine="0"/>
            </w:pPr>
            <w:r>
              <w:t xml:space="preserve">Чтение новых слов согласно основным правилам чтения. </w:t>
            </w:r>
          </w:p>
          <w:p w14:paraId="77EAE705" w14:textId="77777777" w:rsidR="009F6A7A" w:rsidRDefault="00E6676C">
            <w:pPr>
              <w:spacing w:after="0" w:line="273" w:lineRule="auto"/>
              <w:ind w:left="7" w:right="288" w:firstLine="0"/>
            </w:pPr>
            <w:r>
              <w:rPr>
                <w:i/>
              </w:rPr>
              <w:t>Графика, орфография и пунктуация</w:t>
            </w:r>
            <w:r>
              <w:t xml:space="preserve"> Правильное написание изученных слов. </w:t>
            </w:r>
          </w:p>
          <w:p w14:paraId="09AD924C" w14:textId="77777777" w:rsidR="009F6A7A" w:rsidRDefault="00E6676C">
            <w:pPr>
              <w:spacing w:after="733" w:line="270" w:lineRule="auto"/>
              <w:ind w:left="7" w:right="13" w:firstLine="0"/>
              <w:jc w:val="left"/>
            </w:pPr>
            <w:r>
              <w:t xml:space="preserve">Правильная расстановка знаков препинания: точки, вопросительного и восклицательного знаков в конце предложения. </w:t>
            </w:r>
          </w:p>
          <w:p w14:paraId="62D21B3D" w14:textId="77777777" w:rsidR="009F6A7A" w:rsidRDefault="00E6676C">
            <w:pPr>
              <w:spacing w:after="0" w:line="259" w:lineRule="auto"/>
              <w:ind w:left="7" w:right="152" w:firstLine="0"/>
              <w:jc w:val="left"/>
            </w:pPr>
            <w:r>
              <w:rPr>
                <w:i/>
              </w:rPr>
              <w:t>Лексическая сторона речи</w:t>
            </w:r>
            <w:r>
              <w:t xml:space="preserve"> 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Распознавание и образование  </w:t>
            </w:r>
          </w:p>
        </w:tc>
        <w:tc>
          <w:tcPr>
            <w:tcW w:w="4798" w:type="dxa"/>
            <w:tcBorders>
              <w:top w:val="single" w:sz="3" w:space="0" w:color="000000"/>
              <w:left w:val="single" w:sz="3" w:space="0" w:color="000000"/>
              <w:bottom w:val="single" w:sz="3" w:space="0" w:color="000000"/>
              <w:right w:val="single" w:sz="3" w:space="0" w:color="000000"/>
            </w:tcBorders>
          </w:tcPr>
          <w:p w14:paraId="316BE4C1" w14:textId="77777777" w:rsidR="009F6A7A" w:rsidRDefault="00E6676C">
            <w:pPr>
              <w:spacing w:after="385" w:line="271" w:lineRule="auto"/>
              <w:ind w:right="54" w:firstLine="0"/>
              <w:jc w:val="left"/>
            </w:pPr>
            <w:r>
              <w:t xml:space="preserve">интонационных особенностей.  Читать вслух слова согласно основным правилам чтения. Вычленять звукобуквенные сочетания при анализе изученных слов. </w:t>
            </w:r>
          </w:p>
          <w:p w14:paraId="133381AE" w14:textId="77777777" w:rsidR="009F6A7A" w:rsidRDefault="00E6676C">
            <w:pPr>
              <w:spacing w:after="0" w:line="268" w:lineRule="auto"/>
              <w:ind w:right="0" w:firstLine="0"/>
              <w:jc w:val="left"/>
            </w:pPr>
            <w:r>
              <w:rPr>
                <w:i/>
              </w:rPr>
              <w:t xml:space="preserve">Графика, орфография и пунктуация </w:t>
            </w:r>
            <w:r>
              <w:t xml:space="preserve">Правильно писать изученные слова. Восстанавливать слово, вставляя пропущенные слова. </w:t>
            </w:r>
          </w:p>
          <w:p w14:paraId="3A02A137" w14:textId="77777777" w:rsidR="009F6A7A" w:rsidRDefault="00E6676C">
            <w:pPr>
              <w:spacing w:after="390" w:line="268" w:lineRule="auto"/>
              <w:ind w:right="55" w:firstLine="0"/>
              <w:jc w:val="left"/>
            </w:pPr>
            <w:r>
              <w:t xml:space="preserve">Правильно расставлять знаки препинания (точку, вопросительный и восклицательный знаки) в конце предложения. </w:t>
            </w:r>
          </w:p>
          <w:p w14:paraId="11EF8CE1" w14:textId="77777777" w:rsidR="009F6A7A" w:rsidRDefault="00E6676C">
            <w:pPr>
              <w:spacing w:after="0" w:line="266" w:lineRule="auto"/>
              <w:ind w:right="280" w:firstLine="0"/>
              <w:jc w:val="left"/>
            </w:pPr>
            <w:r>
              <w:rPr>
                <w:i/>
              </w:rPr>
              <w:t xml:space="preserve">Лексическая сторона речи </w:t>
            </w:r>
            <w:r>
              <w:t xml:space="preserve">Узнавать в письменном и устном тексте и понимать изученные лексические единицы (основные значения). </w:t>
            </w:r>
          </w:p>
          <w:p w14:paraId="2DFC5BAC" w14:textId="77777777" w:rsidR="009F6A7A" w:rsidRDefault="00E6676C">
            <w:pPr>
              <w:spacing w:after="0" w:line="270" w:lineRule="auto"/>
              <w:ind w:right="0" w:firstLine="0"/>
              <w:jc w:val="left"/>
            </w:pPr>
            <w:r>
              <w:t xml:space="preserve">Употреблять в устной и письменной речи изученные лексические единицы в соответствии с коммуникативной задачей. </w:t>
            </w:r>
          </w:p>
          <w:p w14:paraId="45559759" w14:textId="77777777" w:rsidR="009F6A7A" w:rsidRDefault="00E6676C">
            <w:pPr>
              <w:spacing w:after="0" w:line="259" w:lineRule="auto"/>
              <w:ind w:right="0" w:firstLine="0"/>
              <w:jc w:val="left"/>
            </w:pPr>
            <w:r>
              <w:t xml:space="preserve">Образовывать числительные с помощью суффиксов </w:t>
            </w:r>
            <w:r>
              <w:rPr>
                <w:i/>
              </w:rPr>
              <w:t>-zehn</w:t>
            </w:r>
            <w:r>
              <w:t xml:space="preserve">, </w:t>
            </w:r>
            <w:r>
              <w:rPr>
                <w:i/>
              </w:rPr>
              <w:t>-zig</w:t>
            </w:r>
            <w:r>
              <w:t xml:space="preserve">; </w:t>
            </w:r>
          </w:p>
        </w:tc>
      </w:tr>
    </w:tbl>
    <w:p w14:paraId="1E741F08"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58" w:type="dxa"/>
        </w:tblCellMar>
        <w:tblLook w:val="04A0" w:firstRow="1" w:lastRow="0" w:firstColumn="1" w:lastColumn="0" w:noHBand="0" w:noVBand="1"/>
      </w:tblPr>
      <w:tblGrid>
        <w:gridCol w:w="655"/>
        <w:gridCol w:w="2881"/>
        <w:gridCol w:w="1700"/>
        <w:gridCol w:w="4812"/>
        <w:gridCol w:w="4798"/>
      </w:tblGrid>
      <w:tr w:rsidR="009F6A7A" w14:paraId="5C3EF809"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67D73F69"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47A88040"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264D00AD"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731FB620" w14:textId="77777777" w:rsidR="009F6A7A" w:rsidRDefault="00E6676C">
            <w:pPr>
              <w:spacing w:after="361" w:line="289" w:lineRule="auto"/>
              <w:ind w:left="7" w:right="458" w:firstLine="0"/>
            </w:pPr>
            <w:r>
              <w:t xml:space="preserve">в устной и письменной речи количественных числительных  при помощи суффиксов </w:t>
            </w:r>
            <w:r>
              <w:rPr>
                <w:i/>
              </w:rPr>
              <w:t>-zehn</w:t>
            </w:r>
            <w:r>
              <w:t xml:space="preserve">, </w:t>
            </w:r>
            <w:r>
              <w:rPr>
                <w:i/>
              </w:rPr>
              <w:t>-zig</w:t>
            </w:r>
            <w:r>
              <w:t xml:space="preserve">. </w:t>
            </w:r>
          </w:p>
          <w:p w14:paraId="229ADC31" w14:textId="77777777" w:rsidR="009F6A7A" w:rsidRDefault="00E6676C">
            <w:pPr>
              <w:spacing w:after="0" w:line="280" w:lineRule="auto"/>
              <w:ind w:left="7" w:right="436" w:firstLine="0"/>
            </w:pPr>
            <w:r>
              <w:rPr>
                <w:i/>
              </w:rPr>
              <w:t>Грамматическая сторона речи</w:t>
            </w:r>
            <w:r>
              <w:t xml:space="preserve"> Распознавание и употребление  в устной и письменной речи изученных морфологических форм  и синтаксических конструкций немецкого языка. </w:t>
            </w:r>
          </w:p>
          <w:p w14:paraId="29FE134D" w14:textId="77777777" w:rsidR="009F6A7A" w:rsidRDefault="00E6676C">
            <w:pPr>
              <w:spacing w:after="19" w:line="278" w:lineRule="auto"/>
              <w:ind w:left="7" w:right="410" w:firstLine="0"/>
            </w:pPr>
            <w:r>
              <w:t xml:space="preserve">Различные коммуникативные типы предложений: повествовательные (утвердительные, отрицательные  </w:t>
            </w:r>
          </w:p>
          <w:p w14:paraId="1337401A" w14:textId="77777777" w:rsidR="009F6A7A" w:rsidRDefault="00E6676C">
            <w:pPr>
              <w:spacing w:after="0" w:line="290" w:lineRule="auto"/>
              <w:ind w:left="7" w:right="160" w:firstLine="0"/>
              <w:jc w:val="left"/>
            </w:pPr>
            <w:r>
              <w:t xml:space="preserve">(с </w:t>
            </w:r>
            <w:r>
              <w:rPr>
                <w:i/>
              </w:rPr>
              <w:t>kein</w:t>
            </w:r>
            <w:r>
              <w:t xml:space="preserve">), побудительные предложения (кроме вежливой формы с </w:t>
            </w:r>
            <w:r>
              <w:rPr>
                <w:i/>
              </w:rPr>
              <w:t>Sie</w:t>
            </w:r>
            <w:r>
              <w:t xml:space="preserve">). Предложения с местоимением es  и конструкцией </w:t>
            </w:r>
            <w:r>
              <w:rPr>
                <w:i/>
              </w:rPr>
              <w:t>es gibt</w:t>
            </w:r>
            <w:r>
              <w:t xml:space="preserve">. Спряжение глаголов </w:t>
            </w:r>
            <w:r>
              <w:rPr>
                <w:i/>
              </w:rPr>
              <w:t>sein</w:t>
            </w:r>
            <w:r>
              <w:t xml:space="preserve">, </w:t>
            </w:r>
            <w:r>
              <w:rPr>
                <w:i/>
              </w:rPr>
              <w:t>haben</w:t>
            </w:r>
            <w:r>
              <w:t xml:space="preserve"> в Präteritum. </w:t>
            </w:r>
          </w:p>
          <w:p w14:paraId="49A2D1BA" w14:textId="77777777" w:rsidR="009F6A7A" w:rsidRDefault="00E6676C">
            <w:pPr>
              <w:spacing w:after="0" w:line="294" w:lineRule="auto"/>
              <w:ind w:left="7" w:right="913" w:firstLine="0"/>
            </w:pPr>
            <w:r>
              <w:t xml:space="preserve">Спряжение слабых и сильных глаголов в Präsens (в том числе  во 2-м лице мн. числа). </w:t>
            </w:r>
          </w:p>
          <w:p w14:paraId="0654B3D3" w14:textId="77777777" w:rsidR="009F6A7A" w:rsidRDefault="00E6676C">
            <w:pPr>
              <w:spacing w:after="0" w:line="259" w:lineRule="auto"/>
              <w:ind w:left="7" w:right="0" w:firstLine="0"/>
              <w:jc w:val="left"/>
            </w:pPr>
            <w:r>
              <w:t xml:space="preserve">Употребление слабых и сильных глаголов в Perfekt: повествовательные </w:t>
            </w:r>
            <w:r>
              <w:lastRenderedPageBreak/>
              <w:t xml:space="preserve">и вопросительные предложения (общий и специальный вопросы). Модальные глаголы </w:t>
            </w:r>
            <w:r>
              <w:rPr>
                <w:i/>
              </w:rPr>
              <w:t>mögen</w:t>
            </w:r>
            <w:r>
              <w:t xml:space="preserve"> (в форме </w:t>
            </w:r>
            <w:r>
              <w:rPr>
                <w:i/>
              </w:rPr>
              <w:t>möchte</w:t>
            </w:r>
            <w:r>
              <w:t xml:space="preserve">), </w:t>
            </w:r>
            <w:r>
              <w:rPr>
                <w:i/>
              </w:rPr>
              <w:t>müssen</w:t>
            </w:r>
            <w:r>
              <w:t xml:space="preserve"> (в Präsens). </w:t>
            </w:r>
          </w:p>
        </w:tc>
        <w:tc>
          <w:tcPr>
            <w:tcW w:w="4798" w:type="dxa"/>
            <w:tcBorders>
              <w:top w:val="single" w:sz="3" w:space="0" w:color="000000"/>
              <w:left w:val="single" w:sz="3" w:space="0" w:color="000000"/>
              <w:bottom w:val="single" w:sz="3" w:space="0" w:color="000000"/>
              <w:right w:val="single" w:sz="3" w:space="0" w:color="000000"/>
            </w:tcBorders>
          </w:tcPr>
          <w:p w14:paraId="7A8364AA" w14:textId="77777777" w:rsidR="009F6A7A" w:rsidRDefault="00E6676C">
            <w:pPr>
              <w:spacing w:after="699" w:line="295" w:lineRule="auto"/>
              <w:ind w:right="736" w:firstLine="0"/>
              <w:jc w:val="left"/>
            </w:pPr>
            <w:r>
              <w:lastRenderedPageBreak/>
              <w:t xml:space="preserve">распознавать и употреблять их в устной и письменной речи. </w:t>
            </w:r>
          </w:p>
          <w:p w14:paraId="1DB9C4BF" w14:textId="77777777" w:rsidR="009F6A7A" w:rsidRDefault="00E6676C">
            <w:pPr>
              <w:spacing w:after="0" w:line="257" w:lineRule="auto"/>
              <w:ind w:right="68" w:firstLine="0"/>
            </w:pPr>
            <w:r>
              <w:rPr>
                <w:i/>
              </w:rPr>
              <w:t xml:space="preserve">Грамматическая сторона речи </w:t>
            </w:r>
            <w:r>
              <w:t xml:space="preserve">Воспроизводить на основе речевых образцов основные коммуникативные типы предложений на: </w:t>
            </w:r>
          </w:p>
          <w:p w14:paraId="7ABD97F1" w14:textId="77777777" w:rsidR="009F6A7A" w:rsidRDefault="00E6676C">
            <w:pPr>
              <w:spacing w:after="0" w:line="297" w:lineRule="auto"/>
              <w:ind w:right="176" w:firstLine="0"/>
              <w:jc w:val="left"/>
            </w:pPr>
            <w:r>
              <w:t xml:space="preserve">повествовательные (утвердительные, отрицательные), побудительные  (в утвердительной форме  и отрицательной форме). </w:t>
            </w:r>
          </w:p>
          <w:p w14:paraId="567B0078" w14:textId="77777777" w:rsidR="009F6A7A" w:rsidRDefault="00E6676C">
            <w:pPr>
              <w:spacing w:line="274" w:lineRule="auto"/>
              <w:ind w:right="240" w:firstLine="0"/>
              <w:jc w:val="left"/>
            </w:pPr>
            <w:r>
              <w:t xml:space="preserve">Использовать в речи предложения  с местоимением </w:t>
            </w:r>
            <w:r>
              <w:rPr>
                <w:i/>
              </w:rPr>
              <w:t>es</w:t>
            </w:r>
            <w:r>
              <w:t xml:space="preserve"> и конструкцией  </w:t>
            </w:r>
            <w:r>
              <w:rPr>
                <w:i/>
              </w:rPr>
              <w:t>es gibt</w:t>
            </w:r>
            <w:r>
              <w:t xml:space="preserve">. </w:t>
            </w:r>
          </w:p>
          <w:p w14:paraId="47CDE89D" w14:textId="77777777" w:rsidR="009F6A7A" w:rsidRDefault="00E6676C">
            <w:pPr>
              <w:spacing w:after="12" w:line="286" w:lineRule="auto"/>
              <w:ind w:right="106" w:firstLine="0"/>
              <w:jc w:val="left"/>
            </w:pPr>
            <w:r>
              <w:t xml:space="preserve">Понимать при чтении и на слух  и употреблять в устной и письменной речи изученные глаголы  в изъявительном наклонении  в Präsens и Präteritum. </w:t>
            </w:r>
          </w:p>
          <w:p w14:paraId="4161B3E4" w14:textId="77777777" w:rsidR="009F6A7A" w:rsidRDefault="00E6676C">
            <w:pPr>
              <w:spacing w:after="0" w:line="259" w:lineRule="auto"/>
              <w:ind w:right="106" w:firstLine="0"/>
              <w:jc w:val="left"/>
            </w:pPr>
            <w:r>
              <w:t xml:space="preserve">Понимать при чтении и на слух  и употреблять в устной и письменной речи глаголы </w:t>
            </w:r>
            <w:r>
              <w:rPr>
                <w:i/>
              </w:rPr>
              <w:t>sein</w:t>
            </w:r>
            <w:r>
              <w:t xml:space="preserve">, </w:t>
            </w:r>
            <w:r>
              <w:rPr>
                <w:i/>
              </w:rPr>
              <w:t>haben</w:t>
            </w:r>
            <w:r>
              <w:t xml:space="preserve"> в Präteritum. Выражать своё отношение  к действию, описываемому  с </w:t>
            </w:r>
            <w:r>
              <w:lastRenderedPageBreak/>
              <w:t xml:space="preserve">помощью модальных глаголов mögen (в форме möchte), müssen  </w:t>
            </w:r>
          </w:p>
        </w:tc>
      </w:tr>
    </w:tbl>
    <w:p w14:paraId="76BE52AC" w14:textId="77777777" w:rsidR="009F6A7A" w:rsidRDefault="009F6A7A">
      <w:pPr>
        <w:spacing w:after="0" w:line="259" w:lineRule="auto"/>
        <w:ind w:left="-1131" w:right="67" w:firstLine="0"/>
        <w:jc w:val="left"/>
      </w:pPr>
    </w:p>
    <w:tbl>
      <w:tblPr>
        <w:tblStyle w:val="TableGrid"/>
        <w:tblW w:w="14846" w:type="dxa"/>
        <w:tblInd w:w="4" w:type="dxa"/>
        <w:tblCellMar>
          <w:top w:w="65" w:type="dxa"/>
          <w:left w:w="112" w:type="dxa"/>
          <w:right w:w="49" w:type="dxa"/>
        </w:tblCellMar>
        <w:tblLook w:val="04A0" w:firstRow="1" w:lastRow="0" w:firstColumn="1" w:lastColumn="0" w:noHBand="0" w:noVBand="1"/>
      </w:tblPr>
      <w:tblGrid>
        <w:gridCol w:w="655"/>
        <w:gridCol w:w="2881"/>
        <w:gridCol w:w="1700"/>
        <w:gridCol w:w="4812"/>
        <w:gridCol w:w="4798"/>
      </w:tblGrid>
      <w:tr w:rsidR="009F6A7A" w14:paraId="5062EE3A"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E7695C7"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65CF8E4"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7C51792"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3F262696" w14:textId="77777777" w:rsidR="009F6A7A" w:rsidRDefault="00E6676C">
            <w:pPr>
              <w:spacing w:after="0" w:line="295" w:lineRule="auto"/>
              <w:ind w:left="7" w:right="1363" w:firstLine="0"/>
              <w:jc w:val="left"/>
            </w:pPr>
            <w:r>
              <w:t xml:space="preserve">Множественное число существительных. Нулевой артикль  </w:t>
            </w:r>
          </w:p>
          <w:p w14:paraId="35A32D92" w14:textId="77777777" w:rsidR="009F6A7A" w:rsidRDefault="00E6676C">
            <w:pPr>
              <w:spacing w:after="28" w:line="275" w:lineRule="auto"/>
              <w:ind w:left="7" w:right="0" w:firstLine="0"/>
              <w:jc w:val="left"/>
            </w:pPr>
            <w:r>
              <w:t xml:space="preserve">с существительными (наиболее распространённые случаи употребления). </w:t>
            </w:r>
          </w:p>
          <w:p w14:paraId="50181527" w14:textId="77777777" w:rsidR="009F6A7A" w:rsidRDefault="00E6676C">
            <w:pPr>
              <w:spacing w:after="0" w:line="282" w:lineRule="auto"/>
              <w:ind w:left="7" w:right="945" w:firstLine="0"/>
              <w:jc w:val="left"/>
            </w:pPr>
            <w:r>
              <w:t xml:space="preserve">Склонение существительных  в единственном числе  в именительном, дательном  и винительном падежах. Личные и притяжательные местоимения. Количественные числительные (13–30). </w:t>
            </w:r>
          </w:p>
          <w:p w14:paraId="46F04E36" w14:textId="77777777" w:rsidR="009F6A7A" w:rsidRDefault="00E6676C">
            <w:pPr>
              <w:spacing w:after="0" w:line="295" w:lineRule="auto"/>
              <w:ind w:left="7" w:right="81" w:firstLine="0"/>
              <w:jc w:val="left"/>
            </w:pPr>
            <w:r>
              <w:t xml:space="preserve">Наиболее употребительные предлоги для выражения временных  и пространственных отношений </w:t>
            </w:r>
            <w:r>
              <w:rPr>
                <w:i/>
              </w:rPr>
              <w:t>in</w:t>
            </w:r>
            <w:r>
              <w:t xml:space="preserve">, </w:t>
            </w:r>
            <w:r>
              <w:rPr>
                <w:i/>
              </w:rPr>
              <w:t>an</w:t>
            </w:r>
            <w:r>
              <w:t xml:space="preserve"> </w:t>
            </w:r>
          </w:p>
          <w:p w14:paraId="0BF54DAE" w14:textId="77777777" w:rsidR="009F6A7A" w:rsidRDefault="00E6676C">
            <w:pPr>
              <w:spacing w:after="0" w:line="259" w:lineRule="auto"/>
              <w:ind w:left="7" w:right="0" w:firstLine="0"/>
              <w:jc w:val="left"/>
            </w:pPr>
            <w:r>
              <w:t xml:space="preserve">(употребляемые с дательным падежом). </w:t>
            </w:r>
          </w:p>
        </w:tc>
        <w:tc>
          <w:tcPr>
            <w:tcW w:w="4798" w:type="dxa"/>
            <w:tcBorders>
              <w:top w:val="single" w:sz="3" w:space="0" w:color="000000"/>
              <w:left w:val="single" w:sz="3" w:space="0" w:color="000000"/>
              <w:bottom w:val="single" w:sz="3" w:space="0" w:color="000000"/>
              <w:right w:val="single" w:sz="3" w:space="0" w:color="000000"/>
            </w:tcBorders>
          </w:tcPr>
          <w:p w14:paraId="5CB1BA71" w14:textId="77777777" w:rsidR="009F6A7A" w:rsidRDefault="00E6676C">
            <w:pPr>
              <w:spacing w:after="49" w:line="259" w:lineRule="auto"/>
              <w:ind w:right="0" w:firstLine="0"/>
              <w:jc w:val="left"/>
            </w:pPr>
            <w:r>
              <w:t xml:space="preserve">(в Präsens). </w:t>
            </w:r>
          </w:p>
          <w:p w14:paraId="294A5DAA" w14:textId="77777777" w:rsidR="009F6A7A" w:rsidRDefault="00E6676C">
            <w:pPr>
              <w:spacing w:after="7" w:line="255" w:lineRule="auto"/>
              <w:ind w:right="199" w:firstLine="0"/>
              <w:jc w:val="left"/>
            </w:pPr>
            <w:r>
              <w:t xml:space="preserve">Различать имена существительные  с нулевым артиклем; </w:t>
            </w:r>
          </w:p>
          <w:p w14:paraId="24F809B8" w14:textId="77777777" w:rsidR="009F6A7A" w:rsidRDefault="00E6676C">
            <w:pPr>
              <w:spacing w:after="25" w:line="282" w:lineRule="auto"/>
              <w:ind w:right="222" w:firstLine="0"/>
              <w:jc w:val="left"/>
            </w:pPr>
            <w:r>
              <w:t xml:space="preserve">существительные во множественном числе и правильно употреблять их  в устной речи и письменных сообщениях. </w:t>
            </w:r>
          </w:p>
          <w:p w14:paraId="5A998BD8" w14:textId="77777777" w:rsidR="009F6A7A" w:rsidRDefault="00E6676C">
            <w:pPr>
              <w:spacing w:after="10" w:line="288" w:lineRule="auto"/>
              <w:ind w:right="115" w:firstLine="0"/>
              <w:jc w:val="left"/>
            </w:pPr>
            <w:r>
              <w:t xml:space="preserve">Понимать при чтении и на слух  и употреблять в устной и письменной речи существительные  в единственном числе  в именительном, дательном  и винительном падежах. </w:t>
            </w:r>
          </w:p>
          <w:p w14:paraId="4F96B98E" w14:textId="77777777" w:rsidR="009F6A7A" w:rsidRDefault="00E6676C">
            <w:pPr>
              <w:spacing w:after="26" w:line="276" w:lineRule="auto"/>
              <w:ind w:right="115" w:firstLine="0"/>
              <w:jc w:val="left"/>
            </w:pPr>
            <w:r>
              <w:t xml:space="preserve">Понимать при чтении и на слух  и употреблять в устной и письменной речи количественные числительные (13–30). Понимать при чтении  и на слух и употреблять в устной  и письменной речи притяжательные местоимения. </w:t>
            </w:r>
          </w:p>
          <w:p w14:paraId="64595F7D" w14:textId="77777777" w:rsidR="009F6A7A" w:rsidRDefault="00E6676C">
            <w:pPr>
              <w:spacing w:after="0" w:line="265" w:lineRule="auto"/>
              <w:ind w:right="74" w:firstLine="0"/>
              <w:jc w:val="left"/>
            </w:pPr>
            <w:r>
              <w:t xml:space="preserve">Понимать при чтении и на слух  и употреблять в устной и письменной речи наиболее употребительные предлоги для выражения временных и пространственных отношений </w:t>
            </w:r>
            <w:r>
              <w:rPr>
                <w:i/>
              </w:rPr>
              <w:t>in</w:t>
            </w:r>
            <w:r>
              <w:t xml:space="preserve">, </w:t>
            </w:r>
            <w:r>
              <w:rPr>
                <w:i/>
              </w:rPr>
              <w:t>an</w:t>
            </w:r>
            <w:r>
              <w:t xml:space="preserve"> </w:t>
            </w:r>
          </w:p>
          <w:p w14:paraId="53B1359F" w14:textId="77777777" w:rsidR="009F6A7A" w:rsidRDefault="00E6676C">
            <w:pPr>
              <w:spacing w:after="0" w:line="259" w:lineRule="auto"/>
              <w:ind w:right="0" w:firstLine="0"/>
              <w:jc w:val="left"/>
            </w:pPr>
            <w:r>
              <w:lastRenderedPageBreak/>
              <w:t xml:space="preserve">(употребляемые с дательным падежом). </w:t>
            </w:r>
          </w:p>
        </w:tc>
      </w:tr>
    </w:tbl>
    <w:p w14:paraId="7E59FC43" w14:textId="77777777" w:rsidR="009F6A7A" w:rsidRDefault="009F6A7A">
      <w:pPr>
        <w:spacing w:after="0" w:line="259" w:lineRule="auto"/>
        <w:ind w:left="-1131" w:right="67" w:firstLine="0"/>
        <w:jc w:val="left"/>
      </w:pPr>
    </w:p>
    <w:tbl>
      <w:tblPr>
        <w:tblStyle w:val="TableGrid"/>
        <w:tblW w:w="14846" w:type="dxa"/>
        <w:tblInd w:w="4" w:type="dxa"/>
        <w:tblCellMar>
          <w:top w:w="71" w:type="dxa"/>
          <w:left w:w="112" w:type="dxa"/>
          <w:right w:w="56" w:type="dxa"/>
        </w:tblCellMar>
        <w:tblLook w:val="04A0" w:firstRow="1" w:lastRow="0" w:firstColumn="1" w:lastColumn="0" w:noHBand="0" w:noVBand="1"/>
      </w:tblPr>
      <w:tblGrid>
        <w:gridCol w:w="655"/>
        <w:gridCol w:w="2881"/>
        <w:gridCol w:w="1700"/>
        <w:gridCol w:w="4812"/>
        <w:gridCol w:w="4798"/>
      </w:tblGrid>
      <w:tr w:rsidR="009F6A7A" w14:paraId="7D8F13DB" w14:textId="77777777">
        <w:trPr>
          <w:trHeight w:val="9056"/>
        </w:trPr>
        <w:tc>
          <w:tcPr>
            <w:tcW w:w="656" w:type="dxa"/>
            <w:tcBorders>
              <w:top w:val="single" w:sz="3" w:space="0" w:color="000000"/>
              <w:left w:val="single" w:sz="3" w:space="0" w:color="000000"/>
              <w:bottom w:val="single" w:sz="3" w:space="0" w:color="000000"/>
              <w:right w:val="single" w:sz="3" w:space="0" w:color="000000"/>
            </w:tcBorders>
          </w:tcPr>
          <w:p w14:paraId="5D2F8455"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02F4A399"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E34DB93"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CD8A30B" w14:textId="77777777" w:rsidR="009F6A7A" w:rsidRDefault="00E6676C">
            <w:pPr>
              <w:spacing w:after="0" w:line="268" w:lineRule="auto"/>
              <w:ind w:left="7" w:right="94" w:firstLine="0"/>
              <w:jc w:val="left"/>
            </w:pPr>
            <w:r>
              <w:rPr>
                <w:b/>
              </w:rPr>
              <w:t>Социокультурные знания и умения</w:t>
            </w:r>
            <w:r>
              <w:t xml:space="preserve">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14:paraId="2DF3CB84" w14:textId="77777777" w:rsidR="009F6A7A" w:rsidRDefault="00E6676C">
            <w:pPr>
              <w:spacing w:after="399" w:line="265" w:lineRule="auto"/>
              <w:ind w:left="7" w:right="59" w:firstLine="0"/>
              <w:jc w:val="left"/>
            </w:pPr>
            <w:r>
              <w:t xml:space="preserve">Знание произведений детского фольклора (рифмовок, стихов, песенок), персонажей детских книг. 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14:paraId="7CD35DB7" w14:textId="77777777" w:rsidR="009F6A7A" w:rsidRDefault="00E6676C">
            <w:pPr>
              <w:spacing w:after="0" w:line="259" w:lineRule="auto"/>
              <w:ind w:left="7" w:right="0" w:firstLine="0"/>
              <w:jc w:val="left"/>
            </w:pPr>
            <w:r>
              <w:rPr>
                <w:b/>
              </w:rPr>
              <w:t>Компенсаторные умения</w:t>
            </w:r>
            <w:r>
              <w:t xml:space="preserve"> </w:t>
            </w:r>
          </w:p>
          <w:p w14:paraId="53BF42B8" w14:textId="77777777" w:rsidR="009F6A7A" w:rsidRDefault="00E6676C">
            <w:pPr>
              <w:spacing w:after="0" w:line="259" w:lineRule="auto"/>
              <w:ind w:left="7" w:right="0" w:firstLine="0"/>
              <w:jc w:val="left"/>
            </w:pPr>
            <w:r>
              <w:t xml:space="preserve">Использование при чтении и аудировании языковой, в том числе контекстуальной, догадки. </w:t>
            </w:r>
          </w:p>
        </w:tc>
        <w:tc>
          <w:tcPr>
            <w:tcW w:w="4798" w:type="dxa"/>
            <w:tcBorders>
              <w:top w:val="single" w:sz="3" w:space="0" w:color="000000"/>
              <w:left w:val="single" w:sz="3" w:space="0" w:color="000000"/>
              <w:bottom w:val="single" w:sz="3" w:space="0" w:color="000000"/>
              <w:right w:val="single" w:sz="3" w:space="0" w:color="000000"/>
            </w:tcBorders>
          </w:tcPr>
          <w:p w14:paraId="6B6F75D1" w14:textId="77777777" w:rsidR="009F6A7A" w:rsidRDefault="00E6676C">
            <w:pPr>
              <w:spacing w:after="0" w:line="255" w:lineRule="auto"/>
              <w:ind w:right="0" w:firstLine="0"/>
            </w:pPr>
            <w:r>
              <w:rPr>
                <w:b/>
              </w:rPr>
              <w:t xml:space="preserve">Социокультурные знания и умения </w:t>
            </w:r>
            <w:r>
              <w:t xml:space="preserve">Использовать некоторые </w:t>
            </w:r>
          </w:p>
          <w:p w14:paraId="2E07BF20" w14:textId="77777777" w:rsidR="009F6A7A" w:rsidRDefault="00E6676C">
            <w:pPr>
              <w:spacing w:after="0" w:line="277" w:lineRule="auto"/>
              <w:ind w:right="181" w:firstLine="0"/>
              <w:jc w:val="left"/>
            </w:pPr>
            <w:r>
              <w:t xml:space="preserve">социокультурные элементы речевого поведенческого этикета, принятого  в немецкоязычных странах  в некоторых ситуациях общения: приветствие, прощание, знакомство, выражение благодарности, извинение, поздравление  </w:t>
            </w:r>
          </w:p>
          <w:p w14:paraId="7A3BED30" w14:textId="77777777" w:rsidR="009F6A7A" w:rsidRDefault="00E6676C">
            <w:pPr>
              <w:spacing w:after="9" w:line="294" w:lineRule="auto"/>
              <w:ind w:right="0" w:firstLine="0"/>
              <w:jc w:val="left"/>
            </w:pPr>
            <w:r>
              <w:t xml:space="preserve">(с днём рождения, Новым годом, Рождеством). </w:t>
            </w:r>
          </w:p>
          <w:p w14:paraId="68073DFA" w14:textId="77777777" w:rsidR="009F6A7A" w:rsidRDefault="00E6676C">
            <w:pPr>
              <w:spacing w:after="0" w:line="295" w:lineRule="auto"/>
              <w:ind w:right="827" w:firstLine="0"/>
              <w:jc w:val="left"/>
            </w:pPr>
            <w:r>
              <w:t xml:space="preserve">Писать своё имя и фамилию  на немецком языке. </w:t>
            </w:r>
          </w:p>
          <w:p w14:paraId="78E17D41" w14:textId="77777777" w:rsidR="009F6A7A" w:rsidRDefault="00E6676C">
            <w:pPr>
              <w:spacing w:after="0" w:line="259" w:lineRule="auto"/>
              <w:ind w:right="68" w:firstLine="0"/>
              <w:jc w:val="left"/>
            </w:pPr>
            <w:r>
              <w:t xml:space="preserve">Воспроизводить наизусть небольшие произведения детского фольклора (рифмовки, стихи, песенки). Кратко представлять свою страну  и страну/страны изучаемого языка  на немецком языке, сообщая название страны, её столицы; цвета национальных флагов; название родного города/села </w:t>
            </w:r>
          </w:p>
        </w:tc>
      </w:tr>
    </w:tbl>
    <w:p w14:paraId="74F9B277" w14:textId="77777777" w:rsidR="009F6A7A" w:rsidRDefault="009F6A7A">
      <w:pPr>
        <w:spacing w:after="0" w:line="259" w:lineRule="auto"/>
        <w:ind w:left="-1131" w:right="67" w:firstLine="0"/>
        <w:jc w:val="left"/>
      </w:pPr>
    </w:p>
    <w:tbl>
      <w:tblPr>
        <w:tblStyle w:val="TableGrid"/>
        <w:tblW w:w="14846" w:type="dxa"/>
        <w:tblInd w:w="4" w:type="dxa"/>
        <w:tblCellMar>
          <w:top w:w="62" w:type="dxa"/>
          <w:left w:w="112" w:type="dxa"/>
          <w:right w:w="99" w:type="dxa"/>
        </w:tblCellMar>
        <w:tblLook w:val="04A0" w:firstRow="1" w:lastRow="0" w:firstColumn="1" w:lastColumn="0" w:noHBand="0" w:noVBand="1"/>
      </w:tblPr>
      <w:tblGrid>
        <w:gridCol w:w="656"/>
        <w:gridCol w:w="2881"/>
        <w:gridCol w:w="1700"/>
        <w:gridCol w:w="4812"/>
        <w:gridCol w:w="4797"/>
      </w:tblGrid>
      <w:tr w:rsidR="009F6A7A" w14:paraId="2F8D31D0" w14:textId="77777777">
        <w:trPr>
          <w:trHeight w:val="3839"/>
        </w:trPr>
        <w:tc>
          <w:tcPr>
            <w:tcW w:w="656" w:type="dxa"/>
            <w:tcBorders>
              <w:top w:val="single" w:sz="3" w:space="0" w:color="000000"/>
              <w:left w:val="single" w:sz="3" w:space="0" w:color="000000"/>
              <w:bottom w:val="single" w:sz="3" w:space="0" w:color="000000"/>
              <w:right w:val="single" w:sz="3" w:space="0" w:color="000000"/>
            </w:tcBorders>
          </w:tcPr>
          <w:p w14:paraId="2A406D74"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04B3B61D"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D5E2822"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2036A9FF" w14:textId="77777777" w:rsidR="009F6A7A" w:rsidRDefault="00E6676C">
            <w:pPr>
              <w:spacing w:after="35" w:line="270" w:lineRule="auto"/>
              <w:ind w:left="7" w:right="157" w:firstLine="0"/>
            </w:pPr>
            <w:r>
              <w:t xml:space="preserve">Использование при формулировании собственных высказываний ключевых слов, вопросов, иллюстраций. </w:t>
            </w:r>
          </w:p>
          <w:p w14:paraId="6C246909" w14:textId="77777777" w:rsidR="009F6A7A" w:rsidRDefault="00E6676C">
            <w:pPr>
              <w:spacing w:after="0" w:line="259" w:lineRule="auto"/>
              <w:ind w:left="7" w:right="1094" w:firstLine="0"/>
              <w:jc w:val="left"/>
            </w:pPr>
            <w: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c>
          <w:tcPr>
            <w:tcW w:w="4798" w:type="dxa"/>
            <w:tcBorders>
              <w:top w:val="single" w:sz="3" w:space="0" w:color="000000"/>
              <w:left w:val="single" w:sz="3" w:space="0" w:color="000000"/>
              <w:bottom w:val="single" w:sz="3" w:space="0" w:color="000000"/>
              <w:right w:val="single" w:sz="3" w:space="0" w:color="000000"/>
            </w:tcBorders>
          </w:tcPr>
          <w:p w14:paraId="4BDE7076" w14:textId="77777777" w:rsidR="009F6A7A" w:rsidRDefault="009F6A7A">
            <w:pPr>
              <w:spacing w:after="160" w:line="259" w:lineRule="auto"/>
              <w:ind w:right="0" w:firstLine="0"/>
              <w:jc w:val="left"/>
            </w:pPr>
          </w:p>
        </w:tc>
      </w:tr>
      <w:tr w:rsidR="009F6A7A" w14:paraId="1404552E" w14:textId="77777777">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14:paraId="56BCD553" w14:textId="77777777" w:rsidR="009F6A7A" w:rsidRDefault="00E6676C">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vAlign w:val="center"/>
          </w:tcPr>
          <w:p w14:paraId="2550A60C" w14:textId="77777777" w:rsidR="009F6A7A" w:rsidRDefault="00E6676C">
            <w:pPr>
              <w:spacing w:after="0" w:line="259" w:lineRule="auto"/>
              <w:ind w:left="5" w:right="0" w:firstLine="0"/>
              <w:jc w:val="center"/>
            </w:pPr>
            <w:r>
              <w:t xml:space="preserve">68 </w:t>
            </w:r>
          </w:p>
        </w:tc>
        <w:tc>
          <w:tcPr>
            <w:tcW w:w="4812" w:type="dxa"/>
            <w:tcBorders>
              <w:top w:val="single" w:sz="3" w:space="0" w:color="000000"/>
              <w:left w:val="single" w:sz="3" w:space="0" w:color="000000"/>
              <w:bottom w:val="single" w:sz="3" w:space="0" w:color="000000"/>
              <w:right w:val="single" w:sz="3" w:space="0" w:color="000000"/>
            </w:tcBorders>
          </w:tcPr>
          <w:p w14:paraId="21FEEC7C" w14:textId="77777777" w:rsidR="009F6A7A" w:rsidRDefault="009F6A7A">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14:paraId="4BC30785" w14:textId="77777777" w:rsidR="009F6A7A" w:rsidRDefault="009F6A7A">
            <w:pPr>
              <w:spacing w:after="160" w:line="259" w:lineRule="auto"/>
              <w:ind w:right="0" w:firstLine="0"/>
              <w:jc w:val="left"/>
            </w:pPr>
          </w:p>
        </w:tc>
      </w:tr>
    </w:tbl>
    <w:p w14:paraId="054493B7" w14:textId="77777777" w:rsidR="009F6A7A" w:rsidRDefault="00E6676C">
      <w:r>
        <w:br w:type="page"/>
      </w:r>
    </w:p>
    <w:p w14:paraId="32E38A54" w14:textId="77777777" w:rsidR="009F6A7A" w:rsidRDefault="00E6676C">
      <w:pPr>
        <w:pStyle w:val="1"/>
        <w:ind w:left="-5"/>
      </w:pPr>
      <w:r>
        <w:lastRenderedPageBreak/>
        <w:t xml:space="preserve">4 КЛАСС </w:t>
      </w:r>
    </w:p>
    <w:tbl>
      <w:tblPr>
        <w:tblStyle w:val="TableGrid"/>
        <w:tblW w:w="14846" w:type="dxa"/>
        <w:tblInd w:w="4" w:type="dxa"/>
        <w:tblCellMar>
          <w:top w:w="5" w:type="dxa"/>
          <w:left w:w="112" w:type="dxa"/>
          <w:right w:w="70" w:type="dxa"/>
        </w:tblCellMar>
        <w:tblLook w:val="04A0" w:firstRow="1" w:lastRow="0" w:firstColumn="1" w:lastColumn="0" w:noHBand="0" w:noVBand="1"/>
      </w:tblPr>
      <w:tblGrid>
        <w:gridCol w:w="655"/>
        <w:gridCol w:w="2881"/>
        <w:gridCol w:w="1700"/>
        <w:gridCol w:w="4812"/>
        <w:gridCol w:w="4798"/>
      </w:tblGrid>
      <w:tr w:rsidR="009F6A7A" w14:paraId="2681400C" w14:textId="77777777">
        <w:trPr>
          <w:trHeight w:val="1059"/>
        </w:trPr>
        <w:tc>
          <w:tcPr>
            <w:tcW w:w="656" w:type="dxa"/>
            <w:tcBorders>
              <w:top w:val="single" w:sz="3" w:space="0" w:color="000000"/>
              <w:left w:val="single" w:sz="3" w:space="0" w:color="000000"/>
              <w:bottom w:val="single" w:sz="3" w:space="0" w:color="000000"/>
              <w:right w:val="single" w:sz="3" w:space="0" w:color="000000"/>
            </w:tcBorders>
            <w:vAlign w:val="center"/>
          </w:tcPr>
          <w:p w14:paraId="5E3E90DB" w14:textId="77777777" w:rsidR="009F6A7A" w:rsidRDefault="00E6676C">
            <w:pPr>
              <w:spacing w:after="41" w:line="259" w:lineRule="auto"/>
              <w:ind w:left="86" w:right="0" w:firstLine="0"/>
              <w:jc w:val="left"/>
            </w:pPr>
            <w:r>
              <w:t xml:space="preserve">№ </w:t>
            </w:r>
          </w:p>
          <w:p w14:paraId="21480152" w14:textId="77777777" w:rsidR="009F6A7A" w:rsidRDefault="00E6676C">
            <w:pPr>
              <w:spacing w:after="0" w:line="259" w:lineRule="auto"/>
              <w:ind w:left="29" w:right="0" w:firstLine="0"/>
              <w:jc w:val="left"/>
            </w:pPr>
            <w:r>
              <w:t xml:space="preserve">п/п </w:t>
            </w:r>
          </w:p>
        </w:tc>
        <w:tc>
          <w:tcPr>
            <w:tcW w:w="2881" w:type="dxa"/>
            <w:tcBorders>
              <w:top w:val="single" w:sz="3" w:space="0" w:color="000000"/>
              <w:left w:val="single" w:sz="3" w:space="0" w:color="000000"/>
              <w:bottom w:val="single" w:sz="3" w:space="0" w:color="000000"/>
              <w:right w:val="single" w:sz="3" w:space="0" w:color="000000"/>
            </w:tcBorders>
          </w:tcPr>
          <w:p w14:paraId="62675F82" w14:textId="77777777" w:rsidR="009F6A7A" w:rsidRDefault="00E6676C">
            <w:pPr>
              <w:spacing w:after="0" w:line="259" w:lineRule="auto"/>
              <w:ind w:righ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14:paraId="32C7EB53" w14:textId="77777777" w:rsidR="009F6A7A" w:rsidRDefault="00E6676C">
            <w:pPr>
              <w:spacing w:after="0" w:line="259" w:lineRule="auto"/>
              <w:ind w:right="0" w:firstLine="0"/>
              <w:jc w:val="center"/>
            </w:pPr>
            <w:r>
              <w:t>Количество часов</w:t>
            </w:r>
            <w:r>
              <w:rPr>
                <w:vertAlign w:val="superscript"/>
              </w:rPr>
              <w:footnoteReference w:id="3"/>
            </w:r>
            <w:r>
              <w:t xml:space="preserve"> </w:t>
            </w:r>
          </w:p>
        </w:tc>
        <w:tc>
          <w:tcPr>
            <w:tcW w:w="4812" w:type="dxa"/>
            <w:tcBorders>
              <w:top w:val="single" w:sz="3" w:space="0" w:color="000000"/>
              <w:left w:val="single" w:sz="3" w:space="0" w:color="000000"/>
              <w:bottom w:val="single" w:sz="3" w:space="0" w:color="000000"/>
              <w:right w:val="single" w:sz="3" w:space="0" w:color="000000"/>
            </w:tcBorders>
            <w:vAlign w:val="center"/>
          </w:tcPr>
          <w:p w14:paraId="3A9B949D" w14:textId="77777777" w:rsidR="009F6A7A" w:rsidRDefault="00E6676C">
            <w:pPr>
              <w:spacing w:after="0" w:line="259" w:lineRule="auto"/>
              <w:ind w:right="43" w:firstLine="0"/>
              <w:jc w:val="center"/>
            </w:pPr>
            <w:r>
              <w:t xml:space="preserve">Программное содержание </w:t>
            </w:r>
          </w:p>
        </w:tc>
        <w:tc>
          <w:tcPr>
            <w:tcW w:w="4798" w:type="dxa"/>
            <w:tcBorders>
              <w:top w:val="single" w:sz="3" w:space="0" w:color="000000"/>
              <w:left w:val="single" w:sz="3" w:space="0" w:color="000000"/>
              <w:bottom w:val="single" w:sz="3" w:space="0" w:color="000000"/>
              <w:right w:val="single" w:sz="3" w:space="0" w:color="000000"/>
            </w:tcBorders>
            <w:vAlign w:val="center"/>
          </w:tcPr>
          <w:p w14:paraId="7DA10D1E" w14:textId="77777777" w:rsidR="009F6A7A" w:rsidRDefault="00E6676C">
            <w:pPr>
              <w:spacing w:after="0" w:line="259" w:lineRule="auto"/>
              <w:ind w:right="0" w:firstLine="0"/>
              <w:jc w:val="center"/>
            </w:pPr>
            <w:r>
              <w:t xml:space="preserve">Основные виды деятельности обучающихся </w:t>
            </w:r>
          </w:p>
        </w:tc>
      </w:tr>
      <w:tr w:rsidR="009F6A7A" w14:paraId="0ABDA7F7" w14:textId="77777777">
        <w:trPr>
          <w:trHeight w:val="2442"/>
        </w:trPr>
        <w:tc>
          <w:tcPr>
            <w:tcW w:w="656" w:type="dxa"/>
            <w:tcBorders>
              <w:top w:val="single" w:sz="3" w:space="0" w:color="000000"/>
              <w:left w:val="single" w:sz="3" w:space="0" w:color="000000"/>
              <w:bottom w:val="single" w:sz="3" w:space="0" w:color="000000"/>
              <w:right w:val="single" w:sz="3" w:space="0" w:color="000000"/>
            </w:tcBorders>
          </w:tcPr>
          <w:p w14:paraId="4782C17C" w14:textId="77777777" w:rsidR="009F6A7A" w:rsidRDefault="00E6676C">
            <w:pPr>
              <w:spacing w:after="0" w:line="259" w:lineRule="auto"/>
              <w:ind w:right="0" w:firstLine="0"/>
              <w:jc w:val="left"/>
            </w:pPr>
            <w:r>
              <w:t xml:space="preserve">1 </w:t>
            </w:r>
          </w:p>
        </w:tc>
        <w:tc>
          <w:tcPr>
            <w:tcW w:w="2881" w:type="dxa"/>
            <w:tcBorders>
              <w:top w:val="single" w:sz="3" w:space="0" w:color="000000"/>
              <w:left w:val="single" w:sz="3" w:space="0" w:color="000000"/>
              <w:bottom w:val="single" w:sz="3" w:space="0" w:color="000000"/>
              <w:right w:val="single" w:sz="3" w:space="0" w:color="000000"/>
            </w:tcBorders>
          </w:tcPr>
          <w:p w14:paraId="7E458391" w14:textId="77777777" w:rsidR="009F6A7A" w:rsidRDefault="00E6676C">
            <w:pPr>
              <w:spacing w:after="7" w:line="255" w:lineRule="auto"/>
              <w:ind w:right="94" w:firstLine="0"/>
              <w:jc w:val="left"/>
            </w:pPr>
            <w:r>
              <w:rPr>
                <w:b/>
              </w:rPr>
              <w:t xml:space="preserve">Мир моего «я».  </w:t>
            </w:r>
            <w:r>
              <w:t xml:space="preserve">Моя семья. Мой день рождения, подарки. </w:t>
            </w:r>
          </w:p>
          <w:p w14:paraId="4BD5437E" w14:textId="77777777" w:rsidR="009F6A7A" w:rsidRDefault="00E6676C">
            <w:pPr>
              <w:spacing w:after="0" w:line="259" w:lineRule="auto"/>
              <w:ind w:right="101" w:firstLine="0"/>
            </w:pPr>
            <w:r>
              <w:t xml:space="preserve">Моя любимая еда. Мой день (распорядок дня, домашние обязанности) </w:t>
            </w:r>
          </w:p>
        </w:tc>
        <w:tc>
          <w:tcPr>
            <w:tcW w:w="1700" w:type="dxa"/>
            <w:tcBorders>
              <w:top w:val="single" w:sz="3" w:space="0" w:color="000000"/>
              <w:left w:val="single" w:sz="3" w:space="0" w:color="000000"/>
              <w:bottom w:val="single" w:sz="3" w:space="0" w:color="000000"/>
              <w:right w:val="single" w:sz="3" w:space="0" w:color="000000"/>
            </w:tcBorders>
          </w:tcPr>
          <w:p w14:paraId="4F8B0F51" w14:textId="77777777" w:rsidR="009F6A7A" w:rsidRDefault="00E6676C">
            <w:pPr>
              <w:spacing w:after="0" w:line="259" w:lineRule="auto"/>
              <w:ind w:right="23" w:firstLine="0"/>
              <w:jc w:val="center"/>
            </w:pPr>
            <w:r>
              <w:t xml:space="preserve">10 </w:t>
            </w:r>
          </w:p>
        </w:tc>
        <w:tc>
          <w:tcPr>
            <w:tcW w:w="4812" w:type="dxa"/>
            <w:vMerge w:val="restart"/>
            <w:tcBorders>
              <w:top w:val="single" w:sz="3" w:space="0" w:color="000000"/>
              <w:left w:val="single" w:sz="3" w:space="0" w:color="000000"/>
              <w:bottom w:val="single" w:sz="3" w:space="0" w:color="000000"/>
              <w:right w:val="single" w:sz="3" w:space="0" w:color="000000"/>
            </w:tcBorders>
          </w:tcPr>
          <w:p w14:paraId="24D76866" w14:textId="77777777" w:rsidR="009F6A7A" w:rsidRDefault="00E6676C">
            <w:pPr>
              <w:spacing w:after="46" w:line="259" w:lineRule="auto"/>
              <w:ind w:left="7" w:right="0" w:firstLine="0"/>
              <w:jc w:val="left"/>
            </w:pPr>
            <w:r>
              <w:rPr>
                <w:b/>
              </w:rPr>
              <w:t>Коммуникативные умения</w:t>
            </w:r>
            <w:r>
              <w:t xml:space="preserve"> </w:t>
            </w:r>
          </w:p>
          <w:p w14:paraId="76CCDFF3" w14:textId="77777777" w:rsidR="009F6A7A" w:rsidRDefault="00E6676C">
            <w:pPr>
              <w:spacing w:after="0" w:line="259" w:lineRule="auto"/>
              <w:ind w:left="7" w:right="0" w:firstLine="0"/>
              <w:jc w:val="left"/>
            </w:pPr>
            <w:r>
              <w:rPr>
                <w:i/>
              </w:rPr>
              <w:t>Говорение</w:t>
            </w:r>
            <w:r>
              <w:t xml:space="preserve"> </w:t>
            </w:r>
          </w:p>
          <w:p w14:paraId="2CB877BF" w14:textId="77777777" w:rsidR="009F6A7A" w:rsidRDefault="00E6676C">
            <w:pPr>
              <w:spacing w:after="0" w:line="299" w:lineRule="auto"/>
              <w:ind w:left="7" w:right="0" w:firstLine="0"/>
            </w:pPr>
            <w:r>
              <w:t xml:space="preserve">Коммуникативные умения </w:t>
            </w:r>
            <w:r>
              <w:rPr>
                <w:i/>
              </w:rPr>
              <w:t>диалогической</w:t>
            </w:r>
            <w:r>
              <w:t xml:space="preserve"> речи. </w:t>
            </w:r>
          </w:p>
          <w:p w14:paraId="3BD6A7A3" w14:textId="77777777" w:rsidR="009F6A7A" w:rsidRDefault="00E6676C">
            <w:pPr>
              <w:spacing w:after="0" w:line="280" w:lineRule="auto"/>
              <w:ind w:left="7" w:right="231" w:firstLine="0"/>
              <w:jc w:val="left"/>
            </w:pPr>
            <w:r>
              <w:t xml:space="preserve">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  диалога этикетного характера: </w:t>
            </w:r>
          </w:p>
          <w:p w14:paraId="34E9FC78" w14:textId="77777777" w:rsidR="009F6A7A" w:rsidRDefault="00E6676C">
            <w:pPr>
              <w:spacing w:after="0" w:line="259" w:lineRule="auto"/>
              <w:ind w:left="7" w:right="225" w:firstLine="0"/>
              <w:jc w:val="left"/>
            </w:pPr>
            <w:r>
              <w:t xml:space="preserve">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диалога-побуждения: обращение  к собеседнику с просьбой, вежливое согласие выполнить просьбу, </w:t>
            </w:r>
          </w:p>
        </w:tc>
        <w:tc>
          <w:tcPr>
            <w:tcW w:w="4798" w:type="dxa"/>
            <w:vMerge w:val="restart"/>
            <w:tcBorders>
              <w:top w:val="single" w:sz="3" w:space="0" w:color="000000"/>
              <w:left w:val="single" w:sz="3" w:space="0" w:color="000000"/>
              <w:bottom w:val="single" w:sz="3" w:space="0" w:color="000000"/>
              <w:right w:val="single" w:sz="3" w:space="0" w:color="000000"/>
            </w:tcBorders>
          </w:tcPr>
          <w:p w14:paraId="0F8762C9" w14:textId="77777777" w:rsidR="009F6A7A" w:rsidRDefault="00E6676C">
            <w:pPr>
              <w:spacing w:after="46" w:line="259" w:lineRule="auto"/>
              <w:ind w:right="0" w:firstLine="0"/>
              <w:jc w:val="left"/>
            </w:pPr>
            <w:r>
              <w:rPr>
                <w:b/>
              </w:rPr>
              <w:t>Коммуникативные умения</w:t>
            </w:r>
            <w:r>
              <w:t xml:space="preserve"> </w:t>
            </w:r>
          </w:p>
          <w:p w14:paraId="57E56EAB" w14:textId="77777777" w:rsidR="009F6A7A" w:rsidRDefault="00E6676C">
            <w:pPr>
              <w:spacing w:after="48" w:line="259" w:lineRule="auto"/>
              <w:ind w:right="0" w:firstLine="0"/>
              <w:jc w:val="left"/>
            </w:pPr>
            <w:r>
              <w:rPr>
                <w:i/>
              </w:rPr>
              <w:t>Говорение</w:t>
            </w:r>
            <w:r>
              <w:rPr>
                <w:b/>
                <w:i/>
              </w:rPr>
              <w:t xml:space="preserve"> </w:t>
            </w:r>
          </w:p>
          <w:p w14:paraId="17D37210" w14:textId="77777777" w:rsidR="009F6A7A" w:rsidRDefault="00E6676C">
            <w:pPr>
              <w:spacing w:after="0" w:line="274" w:lineRule="auto"/>
              <w:ind w:right="103" w:firstLine="0"/>
              <w:jc w:val="left"/>
            </w:pPr>
            <w:r>
              <w:rPr>
                <w:i/>
              </w:rPr>
              <w:t xml:space="preserve">Диалогическая речь </w:t>
            </w:r>
            <w:r>
              <w:t xml:space="preserve">Начинать, поддерживать  и заканчивать разговор, в том числе по телефону; знакомиться  с собеседником; поздравлять с праздником и вежливо реагировать на поздравление; выражать благодарность; приносить извинения. Обращаться с просьбой, вежливо соглашаться/не соглашаться выполнить просьбу; приглашать собеседника к совместной деятельности, вежливо соглашаться/ не соглашаться на предложение собеседника. </w:t>
            </w:r>
          </w:p>
          <w:p w14:paraId="25CB7E6B" w14:textId="77777777" w:rsidR="009F6A7A" w:rsidRDefault="00E6676C">
            <w:pPr>
              <w:spacing w:after="0" w:line="259" w:lineRule="auto"/>
              <w:ind w:right="0" w:firstLine="0"/>
              <w:jc w:val="left"/>
            </w:pPr>
            <w:r>
              <w:t xml:space="preserve">Запрашивать интересующую информацию; сообщать фактическую информацию, отвечая на вопросы. </w:t>
            </w:r>
          </w:p>
        </w:tc>
      </w:tr>
      <w:tr w:rsidR="009F6A7A" w14:paraId="70A1C8C9" w14:textId="77777777">
        <w:trPr>
          <w:trHeight w:val="3487"/>
        </w:trPr>
        <w:tc>
          <w:tcPr>
            <w:tcW w:w="656" w:type="dxa"/>
            <w:tcBorders>
              <w:top w:val="single" w:sz="3" w:space="0" w:color="000000"/>
              <w:left w:val="single" w:sz="3" w:space="0" w:color="000000"/>
              <w:bottom w:val="single" w:sz="3" w:space="0" w:color="000000"/>
              <w:right w:val="single" w:sz="3" w:space="0" w:color="000000"/>
            </w:tcBorders>
          </w:tcPr>
          <w:p w14:paraId="28E16116" w14:textId="77777777" w:rsidR="009F6A7A" w:rsidRDefault="00E6676C">
            <w:pPr>
              <w:spacing w:after="0" w:line="259" w:lineRule="auto"/>
              <w:ind w:right="0" w:firstLine="0"/>
              <w:jc w:val="left"/>
            </w:pPr>
            <w:r>
              <w:t xml:space="preserve">2 </w:t>
            </w:r>
          </w:p>
        </w:tc>
        <w:tc>
          <w:tcPr>
            <w:tcW w:w="2881" w:type="dxa"/>
            <w:tcBorders>
              <w:top w:val="single" w:sz="3" w:space="0" w:color="000000"/>
              <w:left w:val="single" w:sz="3" w:space="0" w:color="000000"/>
              <w:bottom w:val="single" w:sz="3" w:space="0" w:color="000000"/>
              <w:right w:val="single" w:sz="3" w:space="0" w:color="000000"/>
            </w:tcBorders>
          </w:tcPr>
          <w:p w14:paraId="69563EDD" w14:textId="77777777" w:rsidR="009F6A7A" w:rsidRDefault="00E6676C">
            <w:pPr>
              <w:spacing w:after="0" w:line="271" w:lineRule="auto"/>
              <w:ind w:right="31" w:firstLine="0"/>
              <w:jc w:val="left"/>
            </w:pPr>
            <w:r>
              <w:rPr>
                <w:b/>
              </w:rPr>
              <w:t xml:space="preserve">Мир моих увлечений.  </w:t>
            </w:r>
            <w:r>
              <w:t xml:space="preserve">Любимая игрушка, игра. Любимый цвет. </w:t>
            </w:r>
          </w:p>
          <w:p w14:paraId="2CB69521" w14:textId="77777777" w:rsidR="009F6A7A" w:rsidRDefault="00E6676C">
            <w:pPr>
              <w:spacing w:after="0" w:line="259" w:lineRule="auto"/>
              <w:ind w:right="0" w:firstLine="0"/>
              <w:jc w:val="left"/>
            </w:pPr>
            <w:r>
              <w:t xml:space="preserve">Мой питомец. </w:t>
            </w:r>
          </w:p>
          <w:p w14:paraId="7383DB97" w14:textId="77777777" w:rsidR="009F6A7A" w:rsidRDefault="00E6676C">
            <w:pPr>
              <w:spacing w:after="46" w:line="261" w:lineRule="auto"/>
              <w:ind w:right="0" w:firstLine="0"/>
            </w:pPr>
            <w:r>
              <w:t xml:space="preserve">Любимые занятия. Любимая сказка. </w:t>
            </w:r>
          </w:p>
          <w:p w14:paraId="248C306F" w14:textId="77777777" w:rsidR="009F6A7A" w:rsidRDefault="00E6676C">
            <w:pPr>
              <w:spacing w:after="0" w:line="259" w:lineRule="auto"/>
              <w:ind w:right="234" w:firstLine="0"/>
            </w:pPr>
            <w:r>
              <w:t xml:space="preserve">Выходной день  (в цирке, в зоопарке, парке). Каникулы </w:t>
            </w:r>
          </w:p>
        </w:tc>
        <w:tc>
          <w:tcPr>
            <w:tcW w:w="1700" w:type="dxa"/>
            <w:tcBorders>
              <w:top w:val="single" w:sz="3" w:space="0" w:color="000000"/>
              <w:left w:val="single" w:sz="3" w:space="0" w:color="000000"/>
              <w:bottom w:val="single" w:sz="3" w:space="0" w:color="000000"/>
              <w:right w:val="single" w:sz="3" w:space="0" w:color="000000"/>
            </w:tcBorders>
          </w:tcPr>
          <w:p w14:paraId="312AE07A" w14:textId="77777777" w:rsidR="009F6A7A" w:rsidRDefault="00E6676C">
            <w:pPr>
              <w:spacing w:after="0" w:line="259" w:lineRule="auto"/>
              <w:ind w:right="23" w:firstLine="0"/>
              <w:jc w:val="center"/>
            </w:pPr>
            <w:r>
              <w:t>18</w:t>
            </w:r>
          </w:p>
        </w:tc>
        <w:tc>
          <w:tcPr>
            <w:tcW w:w="0" w:type="auto"/>
            <w:vMerge/>
            <w:tcBorders>
              <w:top w:val="nil"/>
              <w:left w:val="single" w:sz="3" w:space="0" w:color="000000"/>
              <w:bottom w:val="nil"/>
              <w:right w:val="single" w:sz="3" w:space="0" w:color="000000"/>
            </w:tcBorders>
          </w:tcPr>
          <w:p w14:paraId="54F26D1B" w14:textId="77777777" w:rsidR="009F6A7A" w:rsidRDefault="009F6A7A">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14:paraId="735074E7" w14:textId="77777777" w:rsidR="009F6A7A" w:rsidRDefault="009F6A7A">
            <w:pPr>
              <w:spacing w:after="160" w:line="259" w:lineRule="auto"/>
              <w:ind w:right="0" w:firstLine="0"/>
              <w:jc w:val="left"/>
            </w:pPr>
          </w:p>
        </w:tc>
      </w:tr>
      <w:tr w:rsidR="009F6A7A" w14:paraId="3C6A5141" w14:textId="77777777">
        <w:trPr>
          <w:trHeight w:val="1052"/>
        </w:trPr>
        <w:tc>
          <w:tcPr>
            <w:tcW w:w="656" w:type="dxa"/>
            <w:tcBorders>
              <w:top w:val="single" w:sz="3" w:space="0" w:color="000000"/>
              <w:left w:val="single" w:sz="3" w:space="0" w:color="000000"/>
              <w:bottom w:val="single" w:sz="3" w:space="0" w:color="000000"/>
              <w:right w:val="single" w:sz="3" w:space="0" w:color="000000"/>
            </w:tcBorders>
          </w:tcPr>
          <w:p w14:paraId="09A0C56D" w14:textId="77777777" w:rsidR="009F6A7A" w:rsidRDefault="00E6676C">
            <w:pPr>
              <w:spacing w:after="0" w:line="259" w:lineRule="auto"/>
              <w:ind w:right="0" w:firstLine="0"/>
              <w:jc w:val="left"/>
            </w:pPr>
            <w:r>
              <w:t xml:space="preserve">3 </w:t>
            </w:r>
          </w:p>
        </w:tc>
        <w:tc>
          <w:tcPr>
            <w:tcW w:w="2881" w:type="dxa"/>
            <w:tcBorders>
              <w:top w:val="single" w:sz="3" w:space="0" w:color="000000"/>
              <w:left w:val="single" w:sz="3" w:space="0" w:color="000000"/>
              <w:bottom w:val="single" w:sz="3" w:space="0" w:color="000000"/>
              <w:right w:val="single" w:sz="3" w:space="0" w:color="000000"/>
            </w:tcBorders>
          </w:tcPr>
          <w:p w14:paraId="77C2AA8E" w14:textId="77777777" w:rsidR="009F6A7A" w:rsidRDefault="00E6676C">
            <w:pPr>
              <w:spacing w:after="0" w:line="259" w:lineRule="auto"/>
              <w:ind w:right="0" w:firstLine="0"/>
              <w:jc w:val="left"/>
            </w:pPr>
            <w:r>
              <w:rPr>
                <w:b/>
              </w:rPr>
              <w:t xml:space="preserve">Мир вокруг меня. </w:t>
            </w:r>
          </w:p>
          <w:p w14:paraId="02160020" w14:textId="77777777" w:rsidR="009F6A7A" w:rsidRDefault="00E6676C">
            <w:pPr>
              <w:spacing w:after="55" w:line="259" w:lineRule="auto"/>
              <w:ind w:right="0" w:firstLine="0"/>
              <w:jc w:val="left"/>
            </w:pPr>
            <w:r>
              <w:t xml:space="preserve">Моя комната </w:t>
            </w:r>
          </w:p>
          <w:p w14:paraId="210F8CE4" w14:textId="77777777" w:rsidR="009F6A7A" w:rsidRDefault="00E6676C">
            <w:pPr>
              <w:spacing w:after="0" w:line="259" w:lineRule="auto"/>
              <w:ind w:right="0" w:firstLine="0"/>
              <w:jc w:val="left"/>
            </w:pPr>
            <w:r>
              <w:t xml:space="preserve">(квартира, дом), </w:t>
            </w:r>
          </w:p>
        </w:tc>
        <w:tc>
          <w:tcPr>
            <w:tcW w:w="1700" w:type="dxa"/>
            <w:tcBorders>
              <w:top w:val="single" w:sz="3" w:space="0" w:color="000000"/>
              <w:left w:val="single" w:sz="3" w:space="0" w:color="000000"/>
              <w:bottom w:val="single" w:sz="3" w:space="0" w:color="000000"/>
              <w:right w:val="single" w:sz="3" w:space="0" w:color="000000"/>
            </w:tcBorders>
          </w:tcPr>
          <w:p w14:paraId="6C9CC252" w14:textId="77777777" w:rsidR="009F6A7A" w:rsidRDefault="00E6676C">
            <w:pPr>
              <w:spacing w:after="0" w:line="259" w:lineRule="auto"/>
              <w:ind w:right="23" w:firstLine="0"/>
              <w:jc w:val="center"/>
            </w:pPr>
            <w:r>
              <w:t>28</w:t>
            </w:r>
          </w:p>
        </w:tc>
        <w:tc>
          <w:tcPr>
            <w:tcW w:w="0" w:type="auto"/>
            <w:vMerge/>
            <w:tcBorders>
              <w:top w:val="nil"/>
              <w:left w:val="single" w:sz="3" w:space="0" w:color="000000"/>
              <w:bottom w:val="single" w:sz="3" w:space="0" w:color="000000"/>
              <w:right w:val="single" w:sz="3" w:space="0" w:color="000000"/>
            </w:tcBorders>
          </w:tcPr>
          <w:p w14:paraId="54D7BD2C"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738124B6" w14:textId="77777777" w:rsidR="009F6A7A" w:rsidRDefault="009F6A7A">
            <w:pPr>
              <w:spacing w:after="160" w:line="259" w:lineRule="auto"/>
              <w:ind w:right="0" w:firstLine="0"/>
              <w:jc w:val="left"/>
            </w:pPr>
          </w:p>
        </w:tc>
      </w:tr>
    </w:tbl>
    <w:p w14:paraId="55BBFD42" w14:textId="77777777" w:rsidR="009F6A7A" w:rsidRDefault="009F6A7A">
      <w:pPr>
        <w:spacing w:after="0" w:line="259" w:lineRule="auto"/>
        <w:ind w:left="-1131" w:right="67" w:firstLine="0"/>
        <w:jc w:val="left"/>
      </w:pPr>
    </w:p>
    <w:tbl>
      <w:tblPr>
        <w:tblStyle w:val="TableGrid"/>
        <w:tblW w:w="14846" w:type="dxa"/>
        <w:tblInd w:w="4" w:type="dxa"/>
        <w:tblCellMar>
          <w:top w:w="13" w:type="dxa"/>
          <w:left w:w="112" w:type="dxa"/>
          <w:right w:w="43" w:type="dxa"/>
        </w:tblCellMar>
        <w:tblLook w:val="04A0" w:firstRow="1" w:lastRow="0" w:firstColumn="1" w:lastColumn="0" w:noHBand="0" w:noVBand="1"/>
      </w:tblPr>
      <w:tblGrid>
        <w:gridCol w:w="646"/>
        <w:gridCol w:w="3031"/>
        <w:gridCol w:w="1668"/>
        <w:gridCol w:w="4758"/>
        <w:gridCol w:w="4743"/>
      </w:tblGrid>
      <w:tr w:rsidR="009F6A7A" w14:paraId="2AADED06" w14:textId="77777777">
        <w:trPr>
          <w:trHeight w:val="4877"/>
        </w:trPr>
        <w:tc>
          <w:tcPr>
            <w:tcW w:w="656" w:type="dxa"/>
            <w:tcBorders>
              <w:top w:val="single" w:sz="3" w:space="0" w:color="000000"/>
              <w:left w:val="single" w:sz="3" w:space="0" w:color="000000"/>
              <w:bottom w:val="single" w:sz="3" w:space="0" w:color="000000"/>
              <w:right w:val="single" w:sz="3" w:space="0" w:color="000000"/>
            </w:tcBorders>
          </w:tcPr>
          <w:p w14:paraId="27EFB43B"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31E1FA73" w14:textId="77777777" w:rsidR="009F6A7A" w:rsidRDefault="00E6676C">
            <w:pPr>
              <w:spacing w:after="0" w:line="256" w:lineRule="auto"/>
              <w:ind w:right="210" w:firstLine="0"/>
              <w:jc w:val="left"/>
            </w:pPr>
            <w:r>
              <w:t xml:space="preserve">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w:t>
            </w:r>
          </w:p>
          <w:p w14:paraId="4551DE66" w14:textId="77777777" w:rsidR="009F6A7A" w:rsidRDefault="00E6676C">
            <w:pPr>
              <w:spacing w:after="0" w:line="259" w:lineRule="auto"/>
              <w:ind w:right="32" w:firstLine="0"/>
              <w:jc w:val="left"/>
            </w:pPr>
            <w:r>
              <w:t xml:space="preserve">(месяцы). Покупки (одежда, обувь, книги, основные продукты питания) </w:t>
            </w:r>
          </w:p>
        </w:tc>
        <w:tc>
          <w:tcPr>
            <w:tcW w:w="1700" w:type="dxa"/>
            <w:tcBorders>
              <w:top w:val="single" w:sz="3" w:space="0" w:color="000000"/>
              <w:left w:val="single" w:sz="3" w:space="0" w:color="000000"/>
              <w:bottom w:val="single" w:sz="3" w:space="0" w:color="000000"/>
              <w:right w:val="single" w:sz="3" w:space="0" w:color="000000"/>
            </w:tcBorders>
          </w:tcPr>
          <w:p w14:paraId="70CDD9FA" w14:textId="77777777" w:rsidR="009F6A7A" w:rsidRDefault="009F6A7A">
            <w:pPr>
              <w:spacing w:after="160" w:line="259" w:lineRule="auto"/>
              <w:ind w:right="0" w:firstLine="0"/>
              <w:jc w:val="left"/>
            </w:pPr>
          </w:p>
        </w:tc>
        <w:tc>
          <w:tcPr>
            <w:tcW w:w="4812" w:type="dxa"/>
            <w:vMerge w:val="restart"/>
            <w:tcBorders>
              <w:top w:val="single" w:sz="3" w:space="0" w:color="000000"/>
              <w:left w:val="single" w:sz="3" w:space="0" w:color="000000"/>
              <w:bottom w:val="single" w:sz="3" w:space="0" w:color="000000"/>
              <w:right w:val="single" w:sz="3" w:space="0" w:color="000000"/>
            </w:tcBorders>
          </w:tcPr>
          <w:p w14:paraId="24302D61" w14:textId="77777777" w:rsidR="009F6A7A" w:rsidRDefault="00E6676C">
            <w:pPr>
              <w:spacing w:after="34" w:line="270" w:lineRule="auto"/>
              <w:ind w:left="7" w:right="129" w:firstLine="0"/>
              <w:jc w:val="left"/>
            </w:pPr>
            <w:r>
              <w:t xml:space="preserve">приглашение собеседника  к совместной деятельности, вежливое согласие/несогласие на предложение собеседника; </w:t>
            </w:r>
          </w:p>
          <w:p w14:paraId="6749A8E5" w14:textId="77777777" w:rsidR="009F6A7A" w:rsidRDefault="00E6676C">
            <w:pPr>
              <w:spacing w:after="318" w:line="276" w:lineRule="auto"/>
              <w:ind w:left="7" w:right="155" w:firstLine="0"/>
              <w:jc w:val="left"/>
            </w:pPr>
            <w:r>
              <w:t xml:space="preserve">диалога-расспроса: сообщение фактической информации, ответы  на вопросы собеседника, запрашивание интересующей информации. </w:t>
            </w:r>
          </w:p>
          <w:p w14:paraId="0FE13E0C" w14:textId="77777777" w:rsidR="009F6A7A" w:rsidRDefault="00E6676C">
            <w:pPr>
              <w:spacing w:after="0" w:line="273" w:lineRule="auto"/>
              <w:ind w:left="7" w:right="323" w:firstLine="0"/>
              <w:jc w:val="left"/>
            </w:pPr>
            <w:r>
              <w:t xml:space="preserve">Коммуникативные умения </w:t>
            </w:r>
            <w:r>
              <w:rPr>
                <w:i/>
              </w:rPr>
              <w:t>монологической</w:t>
            </w:r>
            <w:r>
              <w:t xml:space="preserve"> речи. 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14:paraId="4F161891" w14:textId="77777777" w:rsidR="009F6A7A" w:rsidRDefault="00E6676C">
            <w:pPr>
              <w:spacing w:after="0" w:line="259" w:lineRule="auto"/>
              <w:ind w:left="7" w:right="362" w:firstLine="0"/>
              <w:jc w:val="left"/>
            </w:pPr>
            <w:r>
              <w:t xml:space="preserve">Создание устных монологических высказываний в рамках </w:t>
            </w:r>
            <w:r>
              <w:lastRenderedPageBreak/>
              <w:t xml:space="preserve">тематического содержания речи  по образцу (с выражением своего </w:t>
            </w:r>
          </w:p>
        </w:tc>
        <w:tc>
          <w:tcPr>
            <w:tcW w:w="4798" w:type="dxa"/>
            <w:vMerge w:val="restart"/>
            <w:tcBorders>
              <w:top w:val="single" w:sz="3" w:space="0" w:color="000000"/>
              <w:left w:val="single" w:sz="3" w:space="0" w:color="000000"/>
              <w:bottom w:val="single" w:sz="3" w:space="0" w:color="000000"/>
              <w:right w:val="single" w:sz="3" w:space="0" w:color="000000"/>
            </w:tcBorders>
          </w:tcPr>
          <w:p w14:paraId="1DB95416" w14:textId="77777777" w:rsidR="009F6A7A" w:rsidRDefault="00E6676C">
            <w:pPr>
              <w:spacing w:after="34" w:line="275" w:lineRule="auto"/>
              <w:ind w:right="0" w:firstLine="0"/>
              <w:jc w:val="left"/>
            </w:pPr>
            <w:r>
              <w:lastRenderedPageBreak/>
              <w:t xml:space="preserve">Переходить с позиции спрашивающего на позицию отвечающего и наоборот. </w:t>
            </w:r>
          </w:p>
          <w:p w14:paraId="69DB8890" w14:textId="77777777" w:rsidR="009F6A7A" w:rsidRDefault="00E6676C">
            <w:pPr>
              <w:spacing w:after="1080" w:line="268" w:lineRule="auto"/>
              <w:ind w:right="86" w:firstLine="0"/>
              <w:jc w:val="left"/>
            </w:pPr>
            <w:r>
              <w:t xml:space="preserve">Составлять диалог в соответствии  с поставленной коммуникативной задачей по образцу, с использованием вербальных и зрительных опор. </w:t>
            </w:r>
          </w:p>
          <w:p w14:paraId="2612DB79" w14:textId="77777777" w:rsidR="009F6A7A" w:rsidRDefault="00E6676C">
            <w:pPr>
              <w:spacing w:after="57" w:line="259" w:lineRule="auto"/>
              <w:ind w:right="0" w:firstLine="0"/>
              <w:jc w:val="left"/>
            </w:pPr>
            <w:r>
              <w:rPr>
                <w:i/>
              </w:rPr>
              <w:t>Монологическая речь</w:t>
            </w:r>
            <w:r>
              <w:t xml:space="preserve"> </w:t>
            </w:r>
          </w:p>
          <w:p w14:paraId="3C7A7EA9" w14:textId="77777777" w:rsidR="009F6A7A" w:rsidRDefault="00E6676C">
            <w:pPr>
              <w:spacing w:after="0" w:line="276" w:lineRule="auto"/>
              <w:ind w:right="547" w:firstLine="0"/>
              <w:jc w:val="left"/>
            </w:pPr>
            <w:r>
              <w:t xml:space="preserve">Описывать предмет; внешность  и черты характера человека, литературного персонажа. Рассказывать о себе, своей семье, друге. </w:t>
            </w:r>
          </w:p>
          <w:p w14:paraId="4259DABB" w14:textId="77777777" w:rsidR="009F6A7A" w:rsidRDefault="00E6676C">
            <w:pPr>
              <w:spacing w:after="18" w:line="282" w:lineRule="auto"/>
              <w:ind w:right="260" w:firstLine="0"/>
              <w:jc w:val="left"/>
            </w:pPr>
            <w:r>
              <w:t xml:space="preserve">Создавать связное монологическое высказывание с использованием вербальных и/или зрительных  опор. </w:t>
            </w:r>
          </w:p>
          <w:p w14:paraId="0C2920C3" w14:textId="77777777" w:rsidR="009F6A7A" w:rsidRDefault="00E6676C">
            <w:pPr>
              <w:spacing w:after="0" w:line="292" w:lineRule="auto"/>
              <w:ind w:right="0" w:firstLine="0"/>
              <w:jc w:val="left"/>
            </w:pPr>
            <w:r>
              <w:t xml:space="preserve">Выражать своё отношение к предмету речи. </w:t>
            </w:r>
          </w:p>
          <w:p w14:paraId="20DA90BD" w14:textId="77777777" w:rsidR="009F6A7A" w:rsidRDefault="00E6676C">
            <w:pPr>
              <w:spacing w:after="0" w:line="295" w:lineRule="auto"/>
              <w:ind w:right="634" w:firstLine="0"/>
              <w:jc w:val="left"/>
            </w:pPr>
            <w:r>
              <w:t xml:space="preserve">Передавать основное содержание прочитанного </w:t>
            </w:r>
            <w:r>
              <w:lastRenderedPageBreak/>
              <w:t xml:space="preserve">текста  с использованием вербальных  и/или зрительных опор. </w:t>
            </w:r>
          </w:p>
          <w:p w14:paraId="7BEF6977" w14:textId="77777777" w:rsidR="009F6A7A" w:rsidRDefault="00E6676C">
            <w:pPr>
              <w:spacing w:after="0" w:line="259" w:lineRule="auto"/>
              <w:ind w:right="0" w:firstLine="0"/>
              <w:jc w:val="left"/>
            </w:pPr>
            <w:r>
              <w:t xml:space="preserve">Кратко представлять результаты </w:t>
            </w:r>
          </w:p>
        </w:tc>
      </w:tr>
      <w:tr w:rsidR="009F6A7A" w14:paraId="1A49BF04" w14:textId="77777777">
        <w:trPr>
          <w:trHeight w:val="4538"/>
        </w:trPr>
        <w:tc>
          <w:tcPr>
            <w:tcW w:w="656" w:type="dxa"/>
            <w:tcBorders>
              <w:top w:val="single" w:sz="3" w:space="0" w:color="000000"/>
              <w:left w:val="single" w:sz="3" w:space="0" w:color="000000"/>
              <w:bottom w:val="single" w:sz="3" w:space="0" w:color="000000"/>
              <w:right w:val="single" w:sz="3" w:space="0" w:color="000000"/>
            </w:tcBorders>
          </w:tcPr>
          <w:p w14:paraId="6D6ABD25" w14:textId="77777777" w:rsidR="009F6A7A" w:rsidRDefault="00E6676C">
            <w:pPr>
              <w:spacing w:after="0" w:line="259" w:lineRule="auto"/>
              <w:ind w:right="0" w:firstLine="0"/>
              <w:jc w:val="left"/>
            </w:pPr>
            <w:r>
              <w:t xml:space="preserve">4 </w:t>
            </w:r>
          </w:p>
        </w:tc>
        <w:tc>
          <w:tcPr>
            <w:tcW w:w="2881" w:type="dxa"/>
            <w:tcBorders>
              <w:top w:val="single" w:sz="3" w:space="0" w:color="000000"/>
              <w:left w:val="single" w:sz="3" w:space="0" w:color="000000"/>
              <w:bottom w:val="single" w:sz="3" w:space="0" w:color="000000"/>
              <w:right w:val="single" w:sz="3" w:space="0" w:color="000000"/>
            </w:tcBorders>
          </w:tcPr>
          <w:p w14:paraId="32E71699" w14:textId="77777777" w:rsidR="009F6A7A" w:rsidRDefault="00E6676C">
            <w:pPr>
              <w:spacing w:after="35" w:line="274" w:lineRule="auto"/>
              <w:ind w:right="0" w:firstLine="0"/>
              <w:jc w:val="left"/>
            </w:pPr>
            <w:r>
              <w:rPr>
                <w:b/>
              </w:rPr>
              <w:t>Родная страна и страны изучаемого языка.</w:t>
            </w:r>
            <w:r>
              <w:t xml:space="preserve">  </w:t>
            </w:r>
          </w:p>
          <w:p w14:paraId="665AC39F" w14:textId="77777777" w:rsidR="009F6A7A" w:rsidRDefault="00E6676C">
            <w:pPr>
              <w:spacing w:after="0" w:line="259" w:lineRule="auto"/>
              <w:ind w:right="0" w:firstLine="0"/>
              <w:jc w:val="left"/>
            </w:pPr>
            <w:r>
              <w:t xml:space="preserve">Россия и страна/ страны изучаемого языка. Их столицы, достопримечательности и некоторые интересные факты. Произведения детского фольклора. Персонажи </w:t>
            </w:r>
            <w:r>
              <w:lastRenderedPageBreak/>
              <w:t xml:space="preserve">детских книг. Праздники </w:t>
            </w:r>
          </w:p>
        </w:tc>
        <w:tc>
          <w:tcPr>
            <w:tcW w:w="1700" w:type="dxa"/>
            <w:tcBorders>
              <w:top w:val="single" w:sz="3" w:space="0" w:color="000000"/>
              <w:left w:val="single" w:sz="3" w:space="0" w:color="000000"/>
              <w:bottom w:val="single" w:sz="3" w:space="0" w:color="000000"/>
              <w:right w:val="single" w:sz="3" w:space="0" w:color="000000"/>
            </w:tcBorders>
          </w:tcPr>
          <w:p w14:paraId="430F9503" w14:textId="77777777" w:rsidR="009F6A7A" w:rsidRDefault="00E6676C">
            <w:pPr>
              <w:spacing w:after="0" w:line="259" w:lineRule="auto"/>
              <w:ind w:right="50" w:firstLine="0"/>
              <w:jc w:val="center"/>
            </w:pPr>
            <w:r>
              <w:lastRenderedPageBreak/>
              <w:t>12</w:t>
            </w:r>
          </w:p>
        </w:tc>
        <w:tc>
          <w:tcPr>
            <w:tcW w:w="0" w:type="auto"/>
            <w:vMerge/>
            <w:tcBorders>
              <w:top w:val="nil"/>
              <w:left w:val="single" w:sz="3" w:space="0" w:color="000000"/>
              <w:bottom w:val="single" w:sz="3" w:space="0" w:color="000000"/>
              <w:right w:val="single" w:sz="3" w:space="0" w:color="000000"/>
            </w:tcBorders>
          </w:tcPr>
          <w:p w14:paraId="47D45D4B" w14:textId="77777777" w:rsidR="009F6A7A" w:rsidRDefault="009F6A7A">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14:paraId="390BF1D8" w14:textId="77777777" w:rsidR="009F6A7A" w:rsidRDefault="009F6A7A">
            <w:pPr>
              <w:spacing w:after="160" w:line="259" w:lineRule="auto"/>
              <w:ind w:right="0" w:firstLine="0"/>
              <w:jc w:val="left"/>
            </w:pPr>
          </w:p>
        </w:tc>
      </w:tr>
    </w:tbl>
    <w:p w14:paraId="1A31C43D" w14:textId="77777777" w:rsidR="009F6A7A" w:rsidRDefault="009F6A7A">
      <w:pPr>
        <w:spacing w:after="0" w:line="259" w:lineRule="auto"/>
        <w:ind w:left="-1131" w:right="67" w:firstLine="0"/>
        <w:jc w:val="left"/>
      </w:pPr>
    </w:p>
    <w:tbl>
      <w:tblPr>
        <w:tblStyle w:val="TableGrid"/>
        <w:tblW w:w="14846" w:type="dxa"/>
        <w:tblInd w:w="4" w:type="dxa"/>
        <w:tblCellMar>
          <w:top w:w="66" w:type="dxa"/>
          <w:left w:w="112" w:type="dxa"/>
          <w:right w:w="41" w:type="dxa"/>
        </w:tblCellMar>
        <w:tblLook w:val="04A0" w:firstRow="1" w:lastRow="0" w:firstColumn="1" w:lastColumn="0" w:noHBand="0" w:noVBand="1"/>
      </w:tblPr>
      <w:tblGrid>
        <w:gridCol w:w="655"/>
        <w:gridCol w:w="2881"/>
        <w:gridCol w:w="1700"/>
        <w:gridCol w:w="4812"/>
        <w:gridCol w:w="4798"/>
      </w:tblGrid>
      <w:tr w:rsidR="009F6A7A" w14:paraId="6CCD8315"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02420C17"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3AD67D1D" w14:textId="77777777" w:rsidR="009F6A7A" w:rsidRDefault="00E6676C">
            <w:pPr>
              <w:spacing w:after="0" w:line="259" w:lineRule="auto"/>
              <w:ind w:right="616" w:firstLine="0"/>
              <w:jc w:val="left"/>
            </w:pPr>
            <w:r>
              <w:t xml:space="preserve">родной страны  и страны/стран изучаемого языка </w:t>
            </w:r>
          </w:p>
        </w:tc>
        <w:tc>
          <w:tcPr>
            <w:tcW w:w="1700" w:type="dxa"/>
            <w:tcBorders>
              <w:top w:val="single" w:sz="3" w:space="0" w:color="000000"/>
              <w:left w:val="single" w:sz="3" w:space="0" w:color="000000"/>
              <w:bottom w:val="single" w:sz="3" w:space="0" w:color="000000"/>
              <w:right w:val="single" w:sz="3" w:space="0" w:color="000000"/>
            </w:tcBorders>
          </w:tcPr>
          <w:p w14:paraId="518A8233"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9B1C601" w14:textId="77777777" w:rsidR="009F6A7A" w:rsidRDefault="00E6676C">
            <w:pPr>
              <w:spacing w:after="0" w:line="275" w:lineRule="auto"/>
              <w:ind w:left="7" w:right="789" w:firstLine="0"/>
            </w:pPr>
            <w:r>
              <w:t xml:space="preserve">отношения к предмету речи). Пересказ основного содержания прочитанного текста  </w:t>
            </w:r>
          </w:p>
          <w:p w14:paraId="4405E848" w14:textId="77777777" w:rsidR="009F6A7A" w:rsidRDefault="00E6676C">
            <w:pPr>
              <w:spacing w:after="369" w:line="277" w:lineRule="auto"/>
              <w:ind w:left="7" w:right="80" w:firstLine="0"/>
            </w:pPr>
            <w:r>
              <w:t xml:space="preserve">с использованием ключевых слов, вопросов, плана и (или) иллюстраций. Краткое устное изложение результатов выполненного несложного проектного задания. </w:t>
            </w:r>
          </w:p>
          <w:p w14:paraId="31ACFCC8" w14:textId="77777777" w:rsidR="009F6A7A" w:rsidRDefault="00E6676C">
            <w:pPr>
              <w:spacing w:after="49" w:line="259" w:lineRule="auto"/>
              <w:ind w:left="7" w:right="0" w:firstLine="0"/>
              <w:jc w:val="left"/>
            </w:pPr>
            <w:r>
              <w:rPr>
                <w:i/>
              </w:rPr>
              <w:t>Аудирование</w:t>
            </w:r>
            <w:r>
              <w:t xml:space="preserve"> </w:t>
            </w:r>
          </w:p>
          <w:p w14:paraId="546A4A57" w14:textId="77777777" w:rsidR="009F6A7A" w:rsidRDefault="00E6676C">
            <w:pPr>
              <w:spacing w:after="30" w:line="273" w:lineRule="auto"/>
              <w:ind w:left="7" w:right="117" w:firstLine="0"/>
              <w:jc w:val="left"/>
            </w:pPr>
            <w:r>
              <w:t xml:space="preserve">Понимание на слух речи учителя  и других обучающихся и вербальная/ невербальная реакция на услышанное (при непосредственном общении). 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w:t>
            </w:r>
          </w:p>
          <w:p w14:paraId="0CB2C29A" w14:textId="77777777" w:rsidR="009F6A7A" w:rsidRDefault="00E6676C">
            <w:pPr>
              <w:spacing w:after="0" w:line="259" w:lineRule="auto"/>
              <w:ind w:left="7" w:right="4" w:firstLine="0"/>
              <w:jc w:val="left"/>
            </w:pPr>
            <w:r>
              <w:t xml:space="preserve">(при опосредованном общении). Аудирование с пониманием основного содержания текста предполагает умение определять </w:t>
            </w:r>
            <w:r>
              <w:lastRenderedPageBreak/>
              <w:t xml:space="preserve">основную тему и главные факты/события в воспринимаемом  </w:t>
            </w:r>
          </w:p>
        </w:tc>
        <w:tc>
          <w:tcPr>
            <w:tcW w:w="4798" w:type="dxa"/>
            <w:tcBorders>
              <w:top w:val="single" w:sz="3" w:space="0" w:color="000000"/>
              <w:left w:val="single" w:sz="3" w:space="0" w:color="000000"/>
              <w:bottom w:val="single" w:sz="3" w:space="0" w:color="000000"/>
              <w:right w:val="single" w:sz="3" w:space="0" w:color="000000"/>
            </w:tcBorders>
          </w:tcPr>
          <w:p w14:paraId="40E03D00" w14:textId="77777777" w:rsidR="009F6A7A" w:rsidRDefault="00E6676C">
            <w:pPr>
              <w:spacing w:after="2434" w:line="295" w:lineRule="auto"/>
              <w:ind w:right="32" w:firstLine="0"/>
            </w:pPr>
            <w:r>
              <w:lastRenderedPageBreak/>
              <w:t xml:space="preserve">выполненного несложного проектного задания. </w:t>
            </w:r>
          </w:p>
          <w:p w14:paraId="75910589" w14:textId="77777777" w:rsidR="009F6A7A" w:rsidRDefault="00E6676C">
            <w:pPr>
              <w:spacing w:after="0" w:line="259" w:lineRule="auto"/>
              <w:ind w:right="0" w:firstLine="0"/>
              <w:jc w:val="left"/>
            </w:pPr>
            <w:r>
              <w:rPr>
                <w:i/>
              </w:rPr>
              <w:t>Аудирование</w:t>
            </w:r>
            <w:r>
              <w:t xml:space="preserve"> </w:t>
            </w:r>
          </w:p>
          <w:p w14:paraId="578E3F1F" w14:textId="77777777" w:rsidR="009F6A7A" w:rsidRDefault="00E6676C">
            <w:pPr>
              <w:spacing w:after="0" w:line="298" w:lineRule="auto"/>
              <w:ind w:right="0" w:firstLine="0"/>
              <w:jc w:val="left"/>
            </w:pPr>
            <w:r>
              <w:t xml:space="preserve">Понимать речь учителя по ведению урока. </w:t>
            </w:r>
          </w:p>
          <w:p w14:paraId="071866E6" w14:textId="77777777" w:rsidR="009F6A7A" w:rsidRDefault="00E6676C">
            <w:pPr>
              <w:spacing w:after="0" w:line="272" w:lineRule="auto"/>
              <w:ind w:right="351" w:firstLine="0"/>
              <w:jc w:val="left"/>
            </w:pPr>
            <w:r>
              <w:t xml:space="preserve">Распознавать на слух и понимать связное высказывание учителя, одноклассника, построенное  на знакомом языковом материале; вербально/невербально реагировать на услышанное. </w:t>
            </w:r>
          </w:p>
          <w:p w14:paraId="4E3048D7" w14:textId="77777777" w:rsidR="009F6A7A" w:rsidRDefault="00E6676C">
            <w:pPr>
              <w:spacing w:after="0" w:line="264" w:lineRule="auto"/>
              <w:ind w:right="58" w:firstLine="0"/>
              <w:jc w:val="left"/>
            </w:pPr>
            <w:r>
              <w:t xml:space="preserve">Использовать переспрос или просьбу, повторить для уточнения отдельных деталей. Воспринимать и понимать на слух основное содержание текста, построенного на изученном языковом материале. </w:t>
            </w:r>
          </w:p>
          <w:p w14:paraId="2D673E4B" w14:textId="77777777" w:rsidR="009F6A7A" w:rsidRDefault="00E6676C">
            <w:pPr>
              <w:spacing w:after="0" w:line="259" w:lineRule="auto"/>
              <w:ind w:right="0" w:firstLine="0"/>
              <w:jc w:val="left"/>
            </w:pPr>
            <w:r>
              <w:t xml:space="preserve">Определять тему прослушанного текста. Определять главные факты/ события в прослушанном тексте. </w:t>
            </w:r>
          </w:p>
        </w:tc>
      </w:tr>
    </w:tbl>
    <w:p w14:paraId="232AB38B"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150" w:type="dxa"/>
        </w:tblCellMar>
        <w:tblLook w:val="04A0" w:firstRow="1" w:lastRow="0" w:firstColumn="1" w:lastColumn="0" w:noHBand="0" w:noVBand="1"/>
      </w:tblPr>
      <w:tblGrid>
        <w:gridCol w:w="655"/>
        <w:gridCol w:w="2881"/>
        <w:gridCol w:w="1700"/>
        <w:gridCol w:w="4812"/>
        <w:gridCol w:w="4798"/>
      </w:tblGrid>
      <w:tr w:rsidR="009F6A7A" w14:paraId="6516DC28"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3836992A"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19EA68B"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E67E482"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52B62A0A" w14:textId="77777777" w:rsidR="009F6A7A" w:rsidRDefault="00E6676C">
            <w:pPr>
              <w:spacing w:after="379" w:line="270" w:lineRule="auto"/>
              <w:ind w:left="7" w:right="93" w:firstLine="0"/>
              <w:jc w:val="left"/>
            </w:pPr>
            <w:r>
              <w:t xml:space="preserve">на слух тексте с использованием иллюстраций, языковой, в том числе контекстуальной, догадки. 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 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3177A12B" w14:textId="77777777" w:rsidR="009F6A7A" w:rsidRDefault="00E6676C">
            <w:pPr>
              <w:spacing w:after="56" w:line="259" w:lineRule="auto"/>
              <w:ind w:left="7" w:right="0" w:firstLine="0"/>
              <w:jc w:val="left"/>
            </w:pPr>
            <w:r>
              <w:rPr>
                <w:i/>
              </w:rPr>
              <w:t>Смысловое чтение</w:t>
            </w:r>
            <w:r>
              <w:t xml:space="preserve"> </w:t>
            </w:r>
          </w:p>
          <w:p w14:paraId="556EB8CD" w14:textId="77777777" w:rsidR="009F6A7A" w:rsidRDefault="00E6676C">
            <w:pPr>
              <w:spacing w:after="0" w:line="259" w:lineRule="auto"/>
              <w:ind w:left="7" w:right="0" w:firstLine="0"/>
              <w:jc w:val="left"/>
            </w:pPr>
            <w: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 Тексты для чтения вслух: диалог, рассказ, сказка. </w:t>
            </w:r>
          </w:p>
        </w:tc>
        <w:tc>
          <w:tcPr>
            <w:tcW w:w="4798" w:type="dxa"/>
            <w:tcBorders>
              <w:top w:val="single" w:sz="3" w:space="0" w:color="000000"/>
              <w:left w:val="single" w:sz="3" w:space="0" w:color="000000"/>
              <w:bottom w:val="single" w:sz="3" w:space="0" w:color="000000"/>
              <w:right w:val="single" w:sz="3" w:space="0" w:color="000000"/>
            </w:tcBorders>
          </w:tcPr>
          <w:p w14:paraId="13B46392" w14:textId="77777777" w:rsidR="009F6A7A" w:rsidRDefault="00E6676C">
            <w:pPr>
              <w:spacing w:after="0" w:line="266" w:lineRule="auto"/>
              <w:ind w:right="0" w:firstLine="0"/>
              <w:jc w:val="left"/>
            </w:pPr>
            <w:r>
              <w:t xml:space="preserve">Воспринимать и понимать на слух запрашиваемую информацию фактического характера в тексте, построенном на изученном языковом материале. </w:t>
            </w:r>
          </w:p>
          <w:p w14:paraId="0A5C9C61" w14:textId="77777777" w:rsidR="009F6A7A" w:rsidRDefault="00E6676C">
            <w:pPr>
              <w:spacing w:after="2085" w:line="296" w:lineRule="auto"/>
              <w:ind w:right="574" w:firstLine="0"/>
              <w:jc w:val="left"/>
            </w:pPr>
            <w:r>
              <w:t xml:space="preserve">Использовать зрительные опоры (картинки, фотографии)  при восприятии текста на слух. Использовать языковую догадку,  в том числе контекстуальную,  при восприятии на слух текста. </w:t>
            </w:r>
          </w:p>
          <w:p w14:paraId="1DE7DB87" w14:textId="77777777" w:rsidR="009F6A7A" w:rsidRDefault="00E6676C">
            <w:pPr>
              <w:spacing w:after="2" w:line="259" w:lineRule="auto"/>
              <w:ind w:right="0" w:firstLine="0"/>
              <w:jc w:val="left"/>
            </w:pPr>
            <w:r>
              <w:rPr>
                <w:i/>
              </w:rPr>
              <w:t>Смысловое</w:t>
            </w:r>
            <w:r>
              <w:t xml:space="preserve"> </w:t>
            </w:r>
            <w:r>
              <w:rPr>
                <w:i/>
              </w:rPr>
              <w:t>чтение</w:t>
            </w:r>
            <w:r>
              <w:t xml:space="preserve"> </w:t>
            </w:r>
          </w:p>
          <w:p w14:paraId="62DD9CE9" w14:textId="77777777" w:rsidR="009F6A7A" w:rsidRDefault="00E6676C">
            <w:pPr>
              <w:spacing w:after="0" w:line="295" w:lineRule="auto"/>
              <w:ind w:right="0" w:firstLine="0"/>
              <w:jc w:val="left"/>
            </w:pPr>
            <w:r>
              <w:t xml:space="preserve">Соотносить графический образ слова с его звуковым образом на основе знания правил чтения. </w:t>
            </w:r>
          </w:p>
          <w:p w14:paraId="6AD992CC" w14:textId="77777777" w:rsidR="009F6A7A" w:rsidRDefault="00E6676C">
            <w:pPr>
              <w:spacing w:after="0" w:line="297" w:lineRule="auto"/>
              <w:ind w:right="599" w:firstLine="0"/>
            </w:pPr>
            <w:r>
              <w:t xml:space="preserve">Соблюдать правильное ударение  в словах и фразах; интонацию  в целом. </w:t>
            </w:r>
          </w:p>
          <w:p w14:paraId="37E19B7D" w14:textId="77777777" w:rsidR="009F6A7A" w:rsidRDefault="00E6676C">
            <w:pPr>
              <w:spacing w:after="0" w:line="259" w:lineRule="auto"/>
              <w:ind w:right="159" w:firstLine="0"/>
              <w:jc w:val="left"/>
            </w:pPr>
            <w:r>
              <w:lastRenderedPageBreak/>
              <w:t xml:space="preserve">Читать вслух и понимать учебные  и адаптированные аутентичные тексты, построенные на изученном </w:t>
            </w:r>
          </w:p>
        </w:tc>
      </w:tr>
    </w:tbl>
    <w:p w14:paraId="3908CAE4"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86" w:type="dxa"/>
        </w:tblCellMar>
        <w:tblLook w:val="04A0" w:firstRow="1" w:lastRow="0" w:firstColumn="1" w:lastColumn="0" w:noHBand="0" w:noVBand="1"/>
      </w:tblPr>
      <w:tblGrid>
        <w:gridCol w:w="655"/>
        <w:gridCol w:w="2881"/>
        <w:gridCol w:w="1700"/>
        <w:gridCol w:w="4812"/>
        <w:gridCol w:w="4798"/>
      </w:tblGrid>
      <w:tr w:rsidR="009F6A7A" w14:paraId="3B5E5D56"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215C56EF"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6E7FDAF3"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9FF8B19"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1B880A70" w14:textId="77777777" w:rsidR="009F6A7A" w:rsidRDefault="00E6676C">
            <w:pPr>
              <w:spacing w:after="0" w:line="271" w:lineRule="auto"/>
              <w:ind w:left="7" w:right="72" w:firstLine="0"/>
              <w:jc w:val="left"/>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4D0521AF" w14:textId="77777777" w:rsidR="009F6A7A" w:rsidRDefault="00E6676C">
            <w:pPr>
              <w:spacing w:after="0" w:line="280" w:lineRule="auto"/>
              <w:ind w:left="7" w:right="706" w:firstLine="0"/>
              <w:jc w:val="left"/>
            </w:pPr>
            <w:r>
              <w:t xml:space="preserve">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 </w:t>
            </w:r>
          </w:p>
          <w:p w14:paraId="58EA1CDA" w14:textId="77777777" w:rsidR="009F6A7A" w:rsidRDefault="00E6676C">
            <w:pPr>
              <w:spacing w:after="0" w:line="262" w:lineRule="auto"/>
              <w:ind w:left="7" w:right="71" w:firstLine="0"/>
              <w:jc w:val="left"/>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w:t>
            </w:r>
            <w:r>
              <w:lastRenderedPageBreak/>
              <w:t xml:space="preserve">языковой, в том числе контекстуальной, догадки. </w:t>
            </w:r>
          </w:p>
          <w:p w14:paraId="2861AEB7" w14:textId="77777777" w:rsidR="009F6A7A" w:rsidRDefault="00E6676C">
            <w:pPr>
              <w:spacing w:after="0" w:line="259" w:lineRule="auto"/>
              <w:ind w:left="7" w:right="0" w:firstLine="0"/>
            </w:pPr>
            <w:r>
              <w:t xml:space="preserve">Прогнозирование содержания текста по заголовку. </w:t>
            </w:r>
          </w:p>
        </w:tc>
        <w:tc>
          <w:tcPr>
            <w:tcW w:w="4798" w:type="dxa"/>
            <w:tcBorders>
              <w:top w:val="single" w:sz="3" w:space="0" w:color="000000"/>
              <w:left w:val="single" w:sz="3" w:space="0" w:color="000000"/>
              <w:bottom w:val="single" w:sz="3" w:space="0" w:color="000000"/>
              <w:right w:val="single" w:sz="3" w:space="0" w:color="000000"/>
            </w:tcBorders>
          </w:tcPr>
          <w:p w14:paraId="46785BF3" w14:textId="77777777" w:rsidR="009F6A7A" w:rsidRDefault="00E6676C">
            <w:pPr>
              <w:spacing w:after="0" w:line="266" w:lineRule="auto"/>
              <w:ind w:right="0" w:firstLine="0"/>
              <w:jc w:val="left"/>
            </w:pPr>
            <w:r>
              <w:lastRenderedPageBreak/>
              <w:t xml:space="preserve">языковом материале, с соблюдением правил чтения и соответствующей интонацией, обеспечивая тем самым адекватное восприятие читаемого слушателями. </w:t>
            </w:r>
          </w:p>
          <w:p w14:paraId="126C5F55" w14:textId="77777777" w:rsidR="009F6A7A" w:rsidRDefault="00E6676C">
            <w:pPr>
              <w:spacing w:after="0" w:line="261" w:lineRule="auto"/>
              <w:ind w:right="0" w:firstLine="0"/>
              <w:jc w:val="left"/>
            </w:pPr>
            <w:r>
              <w:t xml:space="preserve">Зрительно воспринимать текст, узнавать знакомые слова, грамматические явления и понимать основное содержание текста, содержащего отдельные незнакомые слова, с использованием зрительной опоры и без. Прогнозировать содержания текста на основе заголовка. </w:t>
            </w:r>
          </w:p>
          <w:p w14:paraId="6292027D" w14:textId="77777777" w:rsidR="009F6A7A" w:rsidRDefault="00E6676C">
            <w:pPr>
              <w:spacing w:after="0" w:line="298" w:lineRule="auto"/>
              <w:ind w:right="371" w:firstLine="0"/>
              <w:jc w:val="left"/>
            </w:pPr>
            <w:r>
              <w:t xml:space="preserve">Определять тему прочитанного текста. Определять главные факты/ события в прочитанном тексте. Соотносить текст/части текста  с иллюстрациями. </w:t>
            </w:r>
          </w:p>
          <w:p w14:paraId="1676619C" w14:textId="77777777" w:rsidR="009F6A7A" w:rsidRDefault="00E6676C">
            <w:pPr>
              <w:spacing w:after="0" w:line="266" w:lineRule="auto"/>
              <w:ind w:right="0" w:firstLine="0"/>
              <w:jc w:val="left"/>
            </w:pPr>
            <w:r>
              <w:t xml:space="preserve">Использовать внешние формальные элементы текста (заголовок, картинки, сноску) для понимания основного содержания прочитанного текста. </w:t>
            </w:r>
          </w:p>
          <w:p w14:paraId="568B5C3C" w14:textId="77777777" w:rsidR="009F6A7A" w:rsidRDefault="00E6676C">
            <w:pPr>
              <w:spacing w:after="0" w:line="259" w:lineRule="auto"/>
              <w:ind w:right="0" w:firstLine="0"/>
              <w:jc w:val="left"/>
            </w:pPr>
            <w:r>
              <w:t xml:space="preserve">Зрительно воспринимать текст, узнавать знакомые слова, грамматические явления и находить  </w:t>
            </w:r>
          </w:p>
        </w:tc>
      </w:tr>
    </w:tbl>
    <w:p w14:paraId="2E2F8988"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77" w:type="dxa"/>
        </w:tblCellMar>
        <w:tblLook w:val="04A0" w:firstRow="1" w:lastRow="0" w:firstColumn="1" w:lastColumn="0" w:noHBand="0" w:noVBand="1"/>
      </w:tblPr>
      <w:tblGrid>
        <w:gridCol w:w="655"/>
        <w:gridCol w:w="2881"/>
        <w:gridCol w:w="1700"/>
        <w:gridCol w:w="4812"/>
        <w:gridCol w:w="4798"/>
      </w:tblGrid>
      <w:tr w:rsidR="009F6A7A" w14:paraId="52BB3886"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0BBDF59"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72745B54"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4E0AB69"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6A1CCBC2" w14:textId="77777777" w:rsidR="009F6A7A" w:rsidRDefault="00E6676C">
            <w:pPr>
              <w:spacing w:after="0" w:line="261" w:lineRule="auto"/>
              <w:ind w:left="7" w:right="0" w:firstLine="0"/>
              <w:jc w:val="left"/>
            </w:pPr>
            <w:r>
              <w:t xml:space="preserve">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 </w:t>
            </w:r>
          </w:p>
          <w:p w14:paraId="6DC1D1FA" w14:textId="77777777" w:rsidR="009F6A7A" w:rsidRDefault="00E6676C">
            <w:pPr>
              <w:spacing w:after="1770" w:line="274" w:lineRule="auto"/>
              <w:ind w:left="7" w:right="0" w:firstLine="0"/>
              <w:jc w:val="left"/>
            </w:pPr>
            <w:r>
              <w:t xml:space="preserve">Чтение несплошных текстов (таблиц, диаграмм) и понимание представленной в них информации. Тексты для чтения: диалог, рассказ, сказка, электронное сообщение личного характера, текст научнопопулярного характера, стихотворение. </w:t>
            </w:r>
          </w:p>
          <w:p w14:paraId="3FA1515E" w14:textId="77777777" w:rsidR="009F6A7A" w:rsidRDefault="00E6676C">
            <w:pPr>
              <w:spacing w:after="0" w:line="259" w:lineRule="auto"/>
              <w:ind w:left="7" w:right="0" w:firstLine="0"/>
              <w:jc w:val="left"/>
            </w:pPr>
            <w:r>
              <w:rPr>
                <w:i/>
              </w:rPr>
              <w:t xml:space="preserve">Письмо </w:t>
            </w:r>
          </w:p>
          <w:p w14:paraId="2ABB4C35" w14:textId="77777777" w:rsidR="009F6A7A" w:rsidRDefault="00E6676C">
            <w:pPr>
              <w:spacing w:after="0" w:line="259" w:lineRule="auto"/>
              <w:ind w:left="7" w:right="907" w:firstLine="0"/>
              <w:jc w:val="left"/>
            </w:pPr>
            <w:r>
              <w:t xml:space="preserve">Выписывание из текста слов, словосочетаний, предложений, вставка </w:t>
            </w:r>
            <w:r>
              <w:lastRenderedPageBreak/>
              <w:t xml:space="preserve">пропущенных слов  в предложение в соответствии  </w:t>
            </w:r>
          </w:p>
        </w:tc>
        <w:tc>
          <w:tcPr>
            <w:tcW w:w="4798" w:type="dxa"/>
            <w:tcBorders>
              <w:top w:val="single" w:sz="3" w:space="0" w:color="000000"/>
              <w:left w:val="single" w:sz="3" w:space="0" w:color="000000"/>
              <w:bottom w:val="single" w:sz="3" w:space="0" w:color="000000"/>
              <w:right w:val="single" w:sz="3" w:space="0" w:color="000000"/>
            </w:tcBorders>
          </w:tcPr>
          <w:p w14:paraId="6E67448C" w14:textId="77777777" w:rsidR="009F6A7A" w:rsidRDefault="00E6676C">
            <w:pPr>
              <w:spacing w:after="0" w:line="255" w:lineRule="auto"/>
              <w:ind w:right="0" w:firstLine="0"/>
            </w:pPr>
            <w:r>
              <w:lastRenderedPageBreak/>
              <w:t xml:space="preserve">в нём запрашиваемую информацию фактического характера. </w:t>
            </w:r>
          </w:p>
          <w:p w14:paraId="0ABDB103" w14:textId="77777777" w:rsidR="009F6A7A" w:rsidRDefault="00E6676C">
            <w:pPr>
              <w:spacing w:after="0" w:line="278" w:lineRule="auto"/>
              <w:ind w:right="0" w:firstLine="0"/>
              <w:jc w:val="left"/>
            </w:pPr>
            <w:r>
              <w:t xml:space="preserve">Игнорировать отдельные незнакомые слова, не мешающие понимать основное содержание текста. </w:t>
            </w:r>
          </w:p>
          <w:p w14:paraId="2A3C8733" w14:textId="77777777" w:rsidR="009F6A7A" w:rsidRDefault="00E6676C">
            <w:pPr>
              <w:spacing w:after="0" w:line="270" w:lineRule="auto"/>
              <w:ind w:right="0" w:firstLine="0"/>
              <w:jc w:val="left"/>
            </w:pPr>
            <w:r>
              <w:t xml:space="preserve">Догадываться о значении незнакомых слов по сходству с русским языком, по словообразовательным элементам, контексту. </w:t>
            </w:r>
          </w:p>
          <w:p w14:paraId="6F1B7176" w14:textId="77777777" w:rsidR="009F6A7A" w:rsidRDefault="00E6676C">
            <w:pPr>
              <w:spacing w:after="0" w:line="276" w:lineRule="auto"/>
              <w:ind w:right="145" w:firstLine="0"/>
            </w:pPr>
            <w:r>
              <w:t xml:space="preserve">Понимать интернациональные слова. Находить значение отдельных незнакомых слов в двуязычном словаре учебника, словаре  в картинках. </w:t>
            </w:r>
          </w:p>
          <w:p w14:paraId="0ADCB614" w14:textId="77777777" w:rsidR="009F6A7A" w:rsidRDefault="00E6676C">
            <w:pPr>
              <w:spacing w:after="384" w:line="270" w:lineRule="auto"/>
              <w:ind w:right="355" w:firstLine="0"/>
              <w:jc w:val="left"/>
            </w:pPr>
            <w:r>
              <w:t xml:space="preserve">Читать про себя и понимать запрашиваемую информацию, представленную в несплошных текстах (таблице). Работать с информацией, представленной в разных форматах (текст, рисунок, таблица). </w:t>
            </w:r>
          </w:p>
          <w:p w14:paraId="5041DAA2" w14:textId="77777777" w:rsidR="009F6A7A" w:rsidRDefault="00E6676C">
            <w:pPr>
              <w:spacing w:after="0" w:line="259" w:lineRule="auto"/>
              <w:ind w:right="0" w:firstLine="0"/>
              <w:jc w:val="left"/>
            </w:pPr>
            <w:r>
              <w:rPr>
                <w:i/>
              </w:rPr>
              <w:t>Письмо</w:t>
            </w:r>
            <w:r>
              <w:t xml:space="preserve"> </w:t>
            </w:r>
          </w:p>
          <w:p w14:paraId="096D49A1" w14:textId="77777777" w:rsidR="009F6A7A" w:rsidRDefault="00E6676C">
            <w:pPr>
              <w:spacing w:after="0" w:line="259" w:lineRule="auto"/>
              <w:ind w:right="0" w:firstLine="0"/>
              <w:jc w:val="left"/>
            </w:pPr>
            <w:r>
              <w:t xml:space="preserve">Заполнять анкеты и формуляры: </w:t>
            </w:r>
          </w:p>
          <w:p w14:paraId="40AE519F" w14:textId="77777777" w:rsidR="009F6A7A" w:rsidRDefault="00E6676C">
            <w:pPr>
              <w:spacing w:after="0" w:line="259" w:lineRule="auto"/>
              <w:ind w:right="0" w:firstLine="0"/>
              <w:jc w:val="left"/>
            </w:pPr>
            <w:r>
              <w:t xml:space="preserve">сообщать о себе основные сведения </w:t>
            </w:r>
          </w:p>
          <w:p w14:paraId="7A7E1A13" w14:textId="77777777" w:rsidR="009F6A7A" w:rsidRDefault="00E6676C">
            <w:pPr>
              <w:spacing w:after="0" w:line="259" w:lineRule="auto"/>
              <w:ind w:right="0" w:firstLine="0"/>
            </w:pPr>
            <w:r>
              <w:t xml:space="preserve">(имя, фамилия, возраст, местожительство (страна </w:t>
            </w:r>
          </w:p>
        </w:tc>
      </w:tr>
    </w:tbl>
    <w:p w14:paraId="73743CA0" w14:textId="77777777" w:rsidR="009F6A7A" w:rsidRDefault="009F6A7A">
      <w:pPr>
        <w:spacing w:after="0" w:line="259" w:lineRule="auto"/>
        <w:ind w:left="-1131" w:right="67" w:firstLine="0"/>
        <w:jc w:val="left"/>
      </w:pPr>
    </w:p>
    <w:tbl>
      <w:tblPr>
        <w:tblStyle w:val="TableGrid"/>
        <w:tblW w:w="14846" w:type="dxa"/>
        <w:tblInd w:w="4" w:type="dxa"/>
        <w:tblCellMar>
          <w:top w:w="67" w:type="dxa"/>
          <w:left w:w="112" w:type="dxa"/>
          <w:right w:w="56" w:type="dxa"/>
        </w:tblCellMar>
        <w:tblLook w:val="04A0" w:firstRow="1" w:lastRow="0" w:firstColumn="1" w:lastColumn="0" w:noHBand="0" w:noVBand="1"/>
      </w:tblPr>
      <w:tblGrid>
        <w:gridCol w:w="655"/>
        <w:gridCol w:w="2881"/>
        <w:gridCol w:w="1700"/>
        <w:gridCol w:w="4812"/>
        <w:gridCol w:w="4798"/>
      </w:tblGrid>
      <w:tr w:rsidR="009F6A7A" w14:paraId="61CCFE15"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4D46BF0F"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E1C82E2"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6D5E92D"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275F2B5B" w14:textId="77777777" w:rsidR="009F6A7A" w:rsidRDefault="00E6676C">
            <w:pPr>
              <w:spacing w:after="1" w:line="295" w:lineRule="auto"/>
              <w:ind w:left="7" w:right="0" w:firstLine="0"/>
              <w:jc w:val="left"/>
            </w:pPr>
            <w:r>
              <w:t xml:space="preserve">с решаемой коммуникативной/ учебной задачей. </w:t>
            </w:r>
          </w:p>
          <w:p w14:paraId="090F0AE4" w14:textId="77777777" w:rsidR="009F6A7A" w:rsidRDefault="00E6676C">
            <w:pPr>
              <w:spacing w:after="0" w:line="262" w:lineRule="auto"/>
              <w:ind w:left="7" w:right="223" w:firstLine="0"/>
              <w:jc w:val="left"/>
            </w:pPr>
            <w:r>
              <w:t xml:space="preserve">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 </w:t>
            </w:r>
          </w:p>
          <w:p w14:paraId="21219596" w14:textId="77777777" w:rsidR="009F6A7A" w:rsidRDefault="00E6676C">
            <w:pPr>
              <w:spacing w:after="0" w:line="287" w:lineRule="auto"/>
              <w:ind w:left="7" w:right="147" w:firstLine="0"/>
              <w:jc w:val="left"/>
            </w:pPr>
            <w:r>
              <w:t xml:space="preserve">Написание с использованием образца поздравлений с праздниками  (с Новым годом, Рождеством, днём рождения) с выражением пожеланий. Создание подписей к картинкам, фотографиям с пояснением, что  на них изображено, написание короткого рассказа по плану/ ключевым словам. </w:t>
            </w:r>
          </w:p>
          <w:p w14:paraId="20745D48" w14:textId="77777777" w:rsidR="009F6A7A" w:rsidRDefault="00E6676C">
            <w:pPr>
              <w:spacing w:after="386" w:line="274" w:lineRule="auto"/>
              <w:ind w:left="7" w:right="0" w:firstLine="0"/>
              <w:jc w:val="left"/>
            </w:pPr>
            <w:r>
              <w:t xml:space="preserve">Написание электронного сообщения личного характера с использованием образца. </w:t>
            </w:r>
          </w:p>
          <w:p w14:paraId="2B2B5911" w14:textId="77777777" w:rsidR="009F6A7A" w:rsidRDefault="00E6676C">
            <w:pPr>
              <w:spacing w:after="48" w:line="259" w:lineRule="auto"/>
              <w:ind w:left="7" w:right="0" w:firstLine="0"/>
              <w:jc w:val="left"/>
            </w:pPr>
            <w:r>
              <w:rPr>
                <w:b/>
              </w:rPr>
              <w:t>Языковые знания и навыки</w:t>
            </w:r>
            <w:r>
              <w:t xml:space="preserve"> </w:t>
            </w:r>
          </w:p>
          <w:p w14:paraId="3904A6B6" w14:textId="77777777" w:rsidR="009F6A7A" w:rsidRDefault="00E6676C">
            <w:pPr>
              <w:spacing w:after="0" w:line="259" w:lineRule="auto"/>
              <w:ind w:left="7" w:right="0" w:firstLine="0"/>
              <w:jc w:val="left"/>
            </w:pPr>
            <w:r>
              <w:rPr>
                <w:i/>
              </w:rPr>
              <w:lastRenderedPageBreak/>
              <w:t>Фонетическая сторона речи</w:t>
            </w:r>
            <w:r>
              <w:t xml:space="preserve"> Различение на слух, без ошибок, ведущих к сбою в коммуникации, </w:t>
            </w:r>
          </w:p>
        </w:tc>
        <w:tc>
          <w:tcPr>
            <w:tcW w:w="4798" w:type="dxa"/>
            <w:tcBorders>
              <w:top w:val="single" w:sz="3" w:space="0" w:color="000000"/>
              <w:left w:val="single" w:sz="3" w:space="0" w:color="000000"/>
              <w:bottom w:val="single" w:sz="3" w:space="0" w:color="000000"/>
              <w:right w:val="single" w:sz="3" w:space="0" w:color="000000"/>
            </w:tcBorders>
          </w:tcPr>
          <w:p w14:paraId="027C5D2D" w14:textId="77777777" w:rsidR="009F6A7A" w:rsidRDefault="00E6676C">
            <w:pPr>
              <w:spacing w:after="0" w:line="293" w:lineRule="auto"/>
              <w:ind w:right="0" w:firstLine="0"/>
              <w:jc w:val="left"/>
            </w:pPr>
            <w:r>
              <w:lastRenderedPageBreak/>
              <w:t xml:space="preserve">проживания, город), любимое занятие и т. д.). </w:t>
            </w:r>
          </w:p>
          <w:p w14:paraId="780F3EA4" w14:textId="77777777" w:rsidR="009F6A7A" w:rsidRDefault="00E6676C">
            <w:pPr>
              <w:spacing w:after="0" w:line="283" w:lineRule="auto"/>
              <w:ind w:right="162" w:firstLine="0"/>
              <w:jc w:val="left"/>
            </w:pPr>
            <w:r>
              <w:t xml:space="preserve">Писать с опорой на образец короткие поздравления с днём рождения, Новым годом, Рождеством  с выражением пожелания. Писать электронное сообщение личного характера с опорой  на образец. </w:t>
            </w:r>
          </w:p>
          <w:p w14:paraId="7BE31BBA" w14:textId="77777777" w:rsidR="009F6A7A" w:rsidRDefault="00E6676C">
            <w:pPr>
              <w:spacing w:after="3853" w:line="278" w:lineRule="auto"/>
              <w:ind w:right="21" w:firstLine="0"/>
              <w:jc w:val="left"/>
            </w:pPr>
            <w:r>
              <w:t xml:space="preserve">Правильно оформлять сервисные поля в системе электронной почты (адрес, тема сообщения). </w:t>
            </w:r>
          </w:p>
          <w:p w14:paraId="52ABB2F8" w14:textId="77777777" w:rsidR="009F6A7A" w:rsidRDefault="00E6676C">
            <w:pPr>
              <w:spacing w:after="48" w:line="259" w:lineRule="auto"/>
              <w:ind w:right="0" w:firstLine="0"/>
              <w:jc w:val="left"/>
            </w:pPr>
            <w:r>
              <w:rPr>
                <w:b/>
              </w:rPr>
              <w:t xml:space="preserve">Языковые знания и навыки </w:t>
            </w:r>
          </w:p>
          <w:p w14:paraId="1FFDAC70" w14:textId="77777777" w:rsidR="009F6A7A" w:rsidRDefault="00E6676C">
            <w:pPr>
              <w:spacing w:after="0" w:line="259" w:lineRule="auto"/>
              <w:ind w:right="693" w:firstLine="0"/>
            </w:pPr>
            <w:r>
              <w:rPr>
                <w:i/>
              </w:rPr>
              <w:lastRenderedPageBreak/>
              <w:t>Фонетическая сторона речи</w:t>
            </w:r>
            <w:r>
              <w:t xml:space="preserve"> Соблюдать правильное ударение в изолированном слове, фразе. </w:t>
            </w:r>
          </w:p>
        </w:tc>
      </w:tr>
    </w:tbl>
    <w:p w14:paraId="103C4AB7"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70" w:type="dxa"/>
        </w:tblCellMar>
        <w:tblLook w:val="04A0" w:firstRow="1" w:lastRow="0" w:firstColumn="1" w:lastColumn="0" w:noHBand="0" w:noVBand="1"/>
      </w:tblPr>
      <w:tblGrid>
        <w:gridCol w:w="655"/>
        <w:gridCol w:w="2881"/>
        <w:gridCol w:w="1700"/>
        <w:gridCol w:w="4812"/>
        <w:gridCol w:w="4798"/>
      </w:tblGrid>
      <w:tr w:rsidR="009F6A7A" w14:paraId="6C658C0B"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740B1536"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6839A470"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06664537"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1C7A115F" w14:textId="77777777" w:rsidR="009F6A7A" w:rsidRDefault="00E6676C">
            <w:pPr>
              <w:spacing w:after="0" w:line="286" w:lineRule="auto"/>
              <w:ind w:left="7" w:right="504" w:firstLine="0"/>
            </w:pPr>
            <w:r>
              <w:t xml:space="preserve">произнесение слов с соблюдением правильного ударения и фраз/ предложений с соблюдением их ритмико-интонационных особенностей. </w:t>
            </w:r>
          </w:p>
          <w:p w14:paraId="11F91A71" w14:textId="77777777" w:rsidR="009F6A7A" w:rsidRDefault="00E6676C">
            <w:pPr>
              <w:spacing w:after="2435" w:line="295" w:lineRule="auto"/>
              <w:ind w:left="7" w:right="0" w:firstLine="0"/>
            </w:pPr>
            <w:r>
              <w:t xml:space="preserve">Чтение новых слов согласно основным правилам чтения. </w:t>
            </w:r>
          </w:p>
          <w:p w14:paraId="1C782BFB" w14:textId="77777777" w:rsidR="009F6A7A" w:rsidRDefault="00E6676C">
            <w:pPr>
              <w:spacing w:after="0" w:line="276" w:lineRule="auto"/>
              <w:ind w:left="7" w:right="260" w:firstLine="0"/>
            </w:pPr>
            <w:r>
              <w:rPr>
                <w:i/>
              </w:rPr>
              <w:t xml:space="preserve">Графика, орфография и пунктуация </w:t>
            </w:r>
            <w:r>
              <w:t xml:space="preserve">Правильное написание изученных слов. </w:t>
            </w:r>
          </w:p>
          <w:p w14:paraId="493C083C" w14:textId="77777777" w:rsidR="009F6A7A" w:rsidRDefault="00E6676C">
            <w:pPr>
              <w:spacing w:after="724" w:line="276" w:lineRule="auto"/>
              <w:ind w:left="7" w:right="204" w:firstLine="0"/>
              <w:jc w:val="left"/>
            </w:pPr>
            <w:r>
              <w:t xml:space="preserve">Правильная расстановка знаков препинания: точки, вопросительного и восклицательного знаков в конце предложения, запятой  при перечислении. </w:t>
            </w:r>
          </w:p>
          <w:p w14:paraId="1F14CDA6" w14:textId="77777777" w:rsidR="009F6A7A" w:rsidRDefault="00E6676C">
            <w:pPr>
              <w:spacing w:after="0" w:line="259" w:lineRule="auto"/>
              <w:ind w:left="7" w:right="939" w:firstLine="0"/>
            </w:pPr>
            <w:r>
              <w:rPr>
                <w:i/>
              </w:rPr>
              <w:lastRenderedPageBreak/>
              <w:t>Лексическая сторона речи</w:t>
            </w:r>
            <w:r>
              <w:t xml:space="preserve"> Распознавание и употребление в устной и письменной речи  </w:t>
            </w:r>
          </w:p>
        </w:tc>
        <w:tc>
          <w:tcPr>
            <w:tcW w:w="4798" w:type="dxa"/>
            <w:tcBorders>
              <w:top w:val="single" w:sz="3" w:space="0" w:color="000000"/>
              <w:left w:val="single" w:sz="3" w:space="0" w:color="000000"/>
              <w:bottom w:val="single" w:sz="3" w:space="0" w:color="000000"/>
              <w:right w:val="single" w:sz="3" w:space="0" w:color="000000"/>
            </w:tcBorders>
          </w:tcPr>
          <w:p w14:paraId="7C2229B3" w14:textId="77777777" w:rsidR="009F6A7A" w:rsidRDefault="00E6676C">
            <w:pPr>
              <w:spacing w:after="0" w:line="276" w:lineRule="auto"/>
              <w:ind w:right="0" w:firstLine="0"/>
              <w:jc w:val="left"/>
            </w:pPr>
            <w:r>
              <w:lastRenderedPageBreak/>
              <w:t xml:space="preserve">Корректно произносить предложения с точки зрения их ритмикоинтонационных особенностей (побудительное предложение; общий, специальный, вопросы). </w:t>
            </w:r>
          </w:p>
          <w:p w14:paraId="45A6B469" w14:textId="77777777" w:rsidR="009F6A7A" w:rsidRDefault="00E6676C">
            <w:pPr>
              <w:spacing w:after="359" w:line="285" w:lineRule="auto"/>
              <w:ind w:right="506" w:firstLine="0"/>
              <w:jc w:val="left"/>
            </w:pPr>
            <w:r>
              <w:t xml:space="preserve">Применять для чтения новых слов правила чтения основных звукобуквенных сочетаний  в односложных, двусложных  и многосложных словах. Вычленять некоторые звукобуквенные сочетания  при анализе изученных слов. </w:t>
            </w:r>
          </w:p>
          <w:p w14:paraId="2763E7B4" w14:textId="77777777" w:rsidR="009F6A7A" w:rsidRDefault="00E6676C">
            <w:pPr>
              <w:spacing w:after="0" w:line="270" w:lineRule="auto"/>
              <w:ind w:right="0" w:firstLine="0"/>
              <w:jc w:val="left"/>
            </w:pPr>
            <w:r>
              <w:rPr>
                <w:i/>
              </w:rPr>
              <w:t xml:space="preserve">Графика, орфография и пунктуация </w:t>
            </w:r>
            <w:r>
              <w:t xml:space="preserve">Правильно писать изученные слова. Восстанавливать слово, вставляя пропущенные буквы. </w:t>
            </w:r>
          </w:p>
          <w:p w14:paraId="3EBCA9C6" w14:textId="77777777" w:rsidR="009F6A7A" w:rsidRDefault="00E6676C">
            <w:pPr>
              <w:spacing w:after="371" w:line="276" w:lineRule="auto"/>
              <w:ind w:right="267" w:firstLine="0"/>
              <w:jc w:val="left"/>
            </w:pPr>
            <w:r>
              <w:t xml:space="preserve">Правильно расставлять знаки препинания: точку, вопросительный и восклицательный знаки в конце предложения; запятую  при перечислении. </w:t>
            </w:r>
          </w:p>
          <w:p w14:paraId="66C9F269" w14:textId="77777777" w:rsidR="009F6A7A" w:rsidRDefault="00E6676C">
            <w:pPr>
              <w:spacing w:after="0" w:line="259" w:lineRule="auto"/>
              <w:ind w:right="255" w:firstLine="0"/>
              <w:jc w:val="left"/>
            </w:pPr>
            <w:r>
              <w:rPr>
                <w:i/>
              </w:rPr>
              <w:lastRenderedPageBreak/>
              <w:t xml:space="preserve">Лексическая сторона речи </w:t>
            </w:r>
            <w:r>
              <w:t xml:space="preserve">Узнавать в письменном и устном тексте и понимать изученные </w:t>
            </w:r>
          </w:p>
        </w:tc>
      </w:tr>
    </w:tbl>
    <w:p w14:paraId="0EBA8367" w14:textId="77777777" w:rsidR="009F6A7A" w:rsidRDefault="009F6A7A">
      <w:pPr>
        <w:spacing w:after="0" w:line="259" w:lineRule="auto"/>
        <w:ind w:left="-1131" w:right="67" w:firstLine="0"/>
        <w:jc w:val="left"/>
      </w:pPr>
    </w:p>
    <w:tbl>
      <w:tblPr>
        <w:tblStyle w:val="TableGrid"/>
        <w:tblW w:w="14846" w:type="dxa"/>
        <w:tblInd w:w="4" w:type="dxa"/>
        <w:tblCellMar>
          <w:top w:w="68" w:type="dxa"/>
          <w:left w:w="112" w:type="dxa"/>
          <w:right w:w="49" w:type="dxa"/>
        </w:tblCellMar>
        <w:tblLook w:val="04A0" w:firstRow="1" w:lastRow="0" w:firstColumn="1" w:lastColumn="0" w:noHBand="0" w:noVBand="1"/>
      </w:tblPr>
      <w:tblGrid>
        <w:gridCol w:w="655"/>
        <w:gridCol w:w="2881"/>
        <w:gridCol w:w="1700"/>
        <w:gridCol w:w="4812"/>
        <w:gridCol w:w="4798"/>
      </w:tblGrid>
      <w:tr w:rsidR="009F6A7A" w14:paraId="5E51E770"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244FAE35"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1FDAEC0A"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2C9E0BBC"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4634E571" w14:textId="77777777" w:rsidR="009F6A7A" w:rsidRDefault="00E6676C">
            <w:pPr>
              <w:spacing w:after="0" w:line="273" w:lineRule="auto"/>
              <w:ind w:left="7" w:right="294" w:firstLine="0"/>
              <w:jc w:val="left"/>
            </w:pPr>
            <w:r>
              <w:t xml:space="preserve">не менее 500 лексических единиц (слов, словосочетаний, речевых клише), обслуживающих ситуации, включая 350 лексических единиц. Распознавание и образование  в устной и письменной речи порядковых числительных  при помощи суффиксов </w:t>
            </w:r>
            <w:r>
              <w:rPr>
                <w:i/>
              </w:rPr>
              <w:t>-te</w:t>
            </w:r>
            <w:r>
              <w:t xml:space="preserve">, </w:t>
            </w:r>
            <w:r>
              <w:rPr>
                <w:i/>
              </w:rPr>
              <w:t>-ste</w:t>
            </w:r>
            <w:r>
              <w:t xml:space="preserve">, родственных слов с использованием основных способов </w:t>
            </w:r>
          </w:p>
          <w:p w14:paraId="7652F817" w14:textId="77777777" w:rsidR="009F6A7A" w:rsidRDefault="00E6676C">
            <w:pPr>
              <w:spacing w:after="27" w:line="259" w:lineRule="auto"/>
              <w:ind w:left="7" w:right="0" w:firstLine="0"/>
              <w:jc w:val="left"/>
            </w:pPr>
            <w:r>
              <w:t xml:space="preserve">словообразования: аффиксации </w:t>
            </w:r>
          </w:p>
          <w:p w14:paraId="6804749A" w14:textId="77777777" w:rsidR="009F6A7A" w:rsidRDefault="00E6676C">
            <w:pPr>
              <w:spacing w:after="1082" w:line="268" w:lineRule="auto"/>
              <w:ind w:left="7" w:right="1016" w:firstLine="0"/>
              <w:jc w:val="left"/>
            </w:pPr>
            <w:r>
              <w:t xml:space="preserve">(суффикс </w:t>
            </w:r>
            <w:r>
              <w:rPr>
                <w:i/>
              </w:rPr>
              <w:t>-er – Arbeiter</w:t>
            </w:r>
            <w:r>
              <w:t xml:space="preserve">,  </w:t>
            </w:r>
            <w:r>
              <w:rPr>
                <w:i/>
              </w:rPr>
              <w:t>-in – Lehrerin</w:t>
            </w:r>
            <w:r>
              <w:t>), словосложения (</w:t>
            </w:r>
            <w:r>
              <w:rPr>
                <w:i/>
              </w:rPr>
              <w:t>Geburtstag</w:t>
            </w:r>
            <w:r>
              <w:t xml:space="preserve">). </w:t>
            </w:r>
          </w:p>
          <w:p w14:paraId="0DFA27AB" w14:textId="77777777" w:rsidR="009F6A7A" w:rsidRDefault="00E6676C">
            <w:pPr>
              <w:spacing w:after="0" w:line="259" w:lineRule="auto"/>
              <w:ind w:left="7" w:right="215" w:firstLine="0"/>
              <w:jc w:val="left"/>
            </w:pPr>
            <w:r>
              <w:rPr>
                <w:i/>
              </w:rPr>
              <w:t>Грамматическая сторона речи</w:t>
            </w:r>
            <w:r>
              <w:t xml:space="preserve"> Распознавание и употребление  в устной и письменной речи изученных морфологических форм  и синтаксических конструкций немецкого языка. Простые предложения  с однородными членами (союз </w:t>
            </w:r>
            <w:r>
              <w:rPr>
                <w:i/>
              </w:rPr>
              <w:t>oder</w:t>
            </w:r>
            <w:r>
              <w:t xml:space="preserve">). Сложносочинённые предложения  с сочинительными союзами  </w:t>
            </w:r>
          </w:p>
        </w:tc>
        <w:tc>
          <w:tcPr>
            <w:tcW w:w="4798" w:type="dxa"/>
            <w:tcBorders>
              <w:top w:val="single" w:sz="3" w:space="0" w:color="000000"/>
              <w:left w:val="single" w:sz="3" w:space="0" w:color="000000"/>
              <w:bottom w:val="single" w:sz="3" w:space="0" w:color="000000"/>
              <w:right w:val="single" w:sz="3" w:space="0" w:color="000000"/>
            </w:tcBorders>
          </w:tcPr>
          <w:p w14:paraId="50D077ED" w14:textId="77777777" w:rsidR="009F6A7A" w:rsidRDefault="00E6676C">
            <w:pPr>
              <w:spacing w:after="0" w:line="294" w:lineRule="auto"/>
              <w:ind w:right="0" w:firstLine="0"/>
              <w:jc w:val="left"/>
            </w:pPr>
            <w:r>
              <w:t xml:space="preserve">лексические единицы (основные значения). </w:t>
            </w:r>
          </w:p>
          <w:p w14:paraId="6895B0C3" w14:textId="77777777" w:rsidR="009F6A7A" w:rsidRDefault="00E6676C">
            <w:pPr>
              <w:spacing w:after="0"/>
              <w:ind w:right="69" w:firstLine="0"/>
              <w:jc w:val="left"/>
            </w:pPr>
            <w:r>
              <w:t xml:space="preserve">Употреблять в устной и письменной речи изученные лексические единицы в соответствии с коммуникативной задачей. Образовывать существительные с помощью суффиксов </w:t>
            </w:r>
            <w:r>
              <w:rPr>
                <w:i/>
              </w:rPr>
              <w:t>-er</w:t>
            </w:r>
            <w:r>
              <w:t xml:space="preserve">, </w:t>
            </w:r>
            <w:r>
              <w:rPr>
                <w:i/>
              </w:rPr>
              <w:t>-in</w:t>
            </w:r>
            <w:r>
              <w:t xml:space="preserve">, числительные  с помощью суффиксов </w:t>
            </w:r>
            <w:r>
              <w:rPr>
                <w:i/>
              </w:rPr>
              <w:t>-te</w:t>
            </w:r>
            <w:r>
              <w:t xml:space="preserve">, </w:t>
            </w:r>
            <w:r>
              <w:rPr>
                <w:i/>
              </w:rPr>
              <w:t>-ste</w:t>
            </w:r>
            <w:r>
              <w:t xml:space="preserve">. </w:t>
            </w:r>
          </w:p>
          <w:p w14:paraId="51AB17BC" w14:textId="77777777" w:rsidR="009F6A7A" w:rsidRDefault="00E6676C">
            <w:pPr>
              <w:spacing w:after="0" w:line="277" w:lineRule="auto"/>
              <w:ind w:right="721" w:firstLine="0"/>
            </w:pPr>
            <w:r>
              <w:t xml:space="preserve">Узнавать простые словообразовательные элементы (суффиксы). </w:t>
            </w:r>
          </w:p>
          <w:p w14:paraId="2BBA5A8B" w14:textId="77777777" w:rsidR="009F6A7A" w:rsidRDefault="00E6676C">
            <w:pPr>
              <w:spacing w:after="397" w:line="257" w:lineRule="auto"/>
              <w:ind w:right="106" w:firstLine="0"/>
            </w:pPr>
            <w:r>
              <w:t xml:space="preserve">Распознавать и употреблять в устной и письменной речи существительные, образованные c путем словосложения (Geburstag). </w:t>
            </w:r>
          </w:p>
          <w:p w14:paraId="273058C5" w14:textId="77777777" w:rsidR="009F6A7A" w:rsidRDefault="00E6676C">
            <w:pPr>
              <w:spacing w:after="34" w:line="270" w:lineRule="auto"/>
              <w:ind w:right="0" w:firstLine="0"/>
              <w:jc w:val="left"/>
            </w:pPr>
            <w:r>
              <w:rPr>
                <w:i/>
              </w:rPr>
              <w:t xml:space="preserve">Грамматическая сторона речи </w:t>
            </w:r>
            <w:r>
              <w:t xml:space="preserve">Использовать в речи простые предложения с однородными членами. </w:t>
            </w:r>
          </w:p>
          <w:p w14:paraId="04CA41FB" w14:textId="77777777" w:rsidR="009F6A7A" w:rsidRDefault="00E6676C">
            <w:pPr>
              <w:spacing w:after="0" w:line="259" w:lineRule="auto"/>
              <w:ind w:right="115" w:firstLine="0"/>
              <w:jc w:val="left"/>
            </w:pPr>
            <w:r>
              <w:t xml:space="preserve">Понимать при чтении и на слух  и употреблять в устной и письменной речи сложносочинённые предложения с сочинительными </w:t>
            </w:r>
            <w:r>
              <w:lastRenderedPageBreak/>
              <w:t xml:space="preserve">союзами </w:t>
            </w:r>
            <w:r>
              <w:rPr>
                <w:i/>
              </w:rPr>
              <w:t>und</w:t>
            </w:r>
            <w:r>
              <w:t xml:space="preserve">, </w:t>
            </w:r>
            <w:r>
              <w:rPr>
                <w:i/>
              </w:rPr>
              <w:t>aber</w:t>
            </w:r>
            <w:r>
              <w:t xml:space="preserve">, </w:t>
            </w:r>
            <w:r>
              <w:rPr>
                <w:i/>
              </w:rPr>
              <w:t>oder</w:t>
            </w:r>
            <w:r>
              <w:t xml:space="preserve">, </w:t>
            </w:r>
            <w:r>
              <w:rPr>
                <w:i/>
              </w:rPr>
              <w:t>denn</w:t>
            </w:r>
            <w:r>
              <w:t xml:space="preserve">. Выражать свое отношение  </w:t>
            </w:r>
          </w:p>
        </w:tc>
      </w:tr>
    </w:tbl>
    <w:p w14:paraId="0728A8CE" w14:textId="77777777" w:rsidR="009F6A7A" w:rsidRDefault="009F6A7A">
      <w:pPr>
        <w:spacing w:after="0" w:line="259" w:lineRule="auto"/>
        <w:ind w:left="-1131" w:right="67" w:firstLine="0"/>
        <w:jc w:val="left"/>
      </w:pPr>
    </w:p>
    <w:tbl>
      <w:tblPr>
        <w:tblStyle w:val="TableGrid"/>
        <w:tblW w:w="14846" w:type="dxa"/>
        <w:tblInd w:w="4" w:type="dxa"/>
        <w:tblCellMar>
          <w:top w:w="13" w:type="dxa"/>
          <w:left w:w="112" w:type="dxa"/>
          <w:right w:w="83" w:type="dxa"/>
        </w:tblCellMar>
        <w:tblLook w:val="04A0" w:firstRow="1" w:lastRow="0" w:firstColumn="1" w:lastColumn="0" w:noHBand="0" w:noVBand="1"/>
      </w:tblPr>
      <w:tblGrid>
        <w:gridCol w:w="655"/>
        <w:gridCol w:w="2881"/>
        <w:gridCol w:w="1700"/>
        <w:gridCol w:w="4812"/>
        <w:gridCol w:w="4798"/>
      </w:tblGrid>
      <w:tr w:rsidR="009F6A7A" w14:paraId="159E1338"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3DE096A4"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6BFFE712"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350810B"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5273653A" w14:textId="77777777" w:rsidR="009F6A7A" w:rsidRDefault="00E6676C">
            <w:pPr>
              <w:spacing w:after="39" w:line="259" w:lineRule="auto"/>
              <w:ind w:left="7" w:right="0" w:firstLine="0"/>
              <w:jc w:val="left"/>
            </w:pPr>
            <w:r>
              <w:rPr>
                <w:i/>
              </w:rPr>
              <w:t>und</w:t>
            </w:r>
            <w:r>
              <w:t xml:space="preserve">, </w:t>
            </w:r>
            <w:r>
              <w:rPr>
                <w:i/>
              </w:rPr>
              <w:t>aber</w:t>
            </w:r>
            <w:r>
              <w:t xml:space="preserve">, </w:t>
            </w:r>
            <w:r>
              <w:rPr>
                <w:i/>
              </w:rPr>
              <w:t>oder</w:t>
            </w:r>
            <w:r>
              <w:t xml:space="preserve">, </w:t>
            </w:r>
            <w:r>
              <w:rPr>
                <w:i/>
              </w:rPr>
              <w:t>denn</w:t>
            </w:r>
            <w:r>
              <w:t xml:space="preserve">. </w:t>
            </w:r>
          </w:p>
          <w:p w14:paraId="2FFF40EE" w14:textId="77777777" w:rsidR="009F6A7A" w:rsidRDefault="00E6676C">
            <w:pPr>
              <w:spacing w:after="0" w:line="270" w:lineRule="auto"/>
              <w:ind w:left="7" w:right="146" w:firstLine="0"/>
            </w:pPr>
            <w:r>
              <w:t xml:space="preserve">Модальный глагол </w:t>
            </w:r>
            <w:r>
              <w:rPr>
                <w:i/>
              </w:rPr>
              <w:t>wollen</w:t>
            </w:r>
            <w:r>
              <w:t xml:space="preserve"> (в Präsens). Прилагательные в положительной, сравнительной и превосходной степенях сравнения. </w:t>
            </w:r>
          </w:p>
          <w:p w14:paraId="6E6AC2A6" w14:textId="77777777" w:rsidR="009F6A7A" w:rsidRDefault="00E6676C">
            <w:pPr>
              <w:spacing w:after="24" w:line="278" w:lineRule="auto"/>
              <w:ind w:left="7" w:right="196" w:firstLine="0"/>
            </w:pPr>
            <w:r>
              <w:t xml:space="preserve">Личные местоимения в винительном и дательном падежах (в некоторых речевых образцах). </w:t>
            </w:r>
          </w:p>
          <w:p w14:paraId="10BA527E" w14:textId="77777777" w:rsidR="009F6A7A" w:rsidRDefault="00E6676C">
            <w:pPr>
              <w:spacing w:after="54" w:line="255" w:lineRule="auto"/>
              <w:ind w:left="7" w:right="406" w:firstLine="0"/>
            </w:pPr>
            <w:r>
              <w:t xml:space="preserve">Указательные местоимения  </w:t>
            </w:r>
            <w:r>
              <w:rPr>
                <w:i/>
              </w:rPr>
              <w:t>dieser</w:t>
            </w:r>
            <w:r>
              <w:t xml:space="preserve">, </w:t>
            </w:r>
            <w:r>
              <w:rPr>
                <w:i/>
              </w:rPr>
              <w:t>dieses</w:t>
            </w:r>
            <w:r>
              <w:t xml:space="preserve">, </w:t>
            </w:r>
            <w:r>
              <w:rPr>
                <w:i/>
              </w:rPr>
              <w:t>diese</w:t>
            </w:r>
            <w:r>
              <w:t xml:space="preserve">.  </w:t>
            </w:r>
          </w:p>
          <w:p w14:paraId="56FB6CBC" w14:textId="77777777" w:rsidR="009F6A7A" w:rsidRDefault="00E6676C">
            <w:pPr>
              <w:spacing w:after="0" w:line="299" w:lineRule="auto"/>
              <w:ind w:left="7" w:right="344" w:firstLine="0"/>
              <w:jc w:val="left"/>
            </w:pPr>
            <w:r>
              <w:t xml:space="preserve">Количественные числительные  (до 100). </w:t>
            </w:r>
          </w:p>
          <w:p w14:paraId="068754A6" w14:textId="77777777" w:rsidR="009F6A7A" w:rsidRDefault="00E6676C">
            <w:pPr>
              <w:spacing w:after="2456" w:line="289" w:lineRule="auto"/>
              <w:ind w:left="7" w:right="419" w:firstLine="0"/>
            </w:pPr>
            <w:r>
              <w:t xml:space="preserve">Порядковые числительные (до 31). Предлоги </w:t>
            </w:r>
            <w:r>
              <w:rPr>
                <w:i/>
              </w:rPr>
              <w:t>fur</w:t>
            </w:r>
            <w:r>
              <w:t xml:space="preserve">, </w:t>
            </w:r>
            <w:r>
              <w:rPr>
                <w:i/>
              </w:rPr>
              <w:t>mit</w:t>
            </w:r>
            <w:r>
              <w:t xml:space="preserve">, </w:t>
            </w:r>
            <w:r>
              <w:rPr>
                <w:i/>
              </w:rPr>
              <w:t>um</w:t>
            </w:r>
            <w:r>
              <w:t xml:space="preserve"> (в некоторых речевых образцах). </w:t>
            </w:r>
          </w:p>
          <w:p w14:paraId="10C70A72" w14:textId="77777777" w:rsidR="009F6A7A" w:rsidRDefault="00E6676C">
            <w:pPr>
              <w:spacing w:after="0" w:line="259" w:lineRule="auto"/>
              <w:ind w:left="7" w:right="67" w:firstLine="0"/>
              <w:jc w:val="left"/>
            </w:pPr>
            <w:r>
              <w:rPr>
                <w:b/>
              </w:rPr>
              <w:t>Социокультурные знания и умения</w:t>
            </w:r>
            <w:r>
              <w:t xml:space="preserve"> Знание и использование некоторых социокультурных элементов речевого поведенческого этикета, </w:t>
            </w:r>
            <w:r>
              <w:lastRenderedPageBreak/>
              <w:t xml:space="preserve">принятого  в стране/странах изучаемого языка,  </w:t>
            </w:r>
          </w:p>
        </w:tc>
        <w:tc>
          <w:tcPr>
            <w:tcW w:w="4798" w:type="dxa"/>
            <w:tcBorders>
              <w:top w:val="single" w:sz="3" w:space="0" w:color="000000"/>
              <w:left w:val="single" w:sz="3" w:space="0" w:color="000000"/>
              <w:bottom w:val="single" w:sz="3" w:space="0" w:color="000000"/>
              <w:right w:val="single" w:sz="3" w:space="0" w:color="000000"/>
            </w:tcBorders>
          </w:tcPr>
          <w:p w14:paraId="3EE87C59" w14:textId="77777777" w:rsidR="009F6A7A" w:rsidRDefault="00E6676C">
            <w:pPr>
              <w:spacing w:after="45"/>
              <w:ind w:right="824" w:firstLine="0"/>
            </w:pPr>
            <w:r>
              <w:lastRenderedPageBreak/>
              <w:t xml:space="preserve">к действию, описываемому  с помощью модального глагола </w:t>
            </w:r>
            <w:r>
              <w:rPr>
                <w:i/>
              </w:rPr>
              <w:t>wollen</w:t>
            </w:r>
            <w:r>
              <w:t xml:space="preserve"> (в Präsens). </w:t>
            </w:r>
          </w:p>
          <w:p w14:paraId="77F7405D" w14:textId="77777777" w:rsidR="009F6A7A" w:rsidRDefault="00E6676C">
            <w:pPr>
              <w:spacing w:after="0" w:line="280" w:lineRule="auto"/>
              <w:ind w:right="81" w:firstLine="0"/>
              <w:jc w:val="left"/>
            </w:pPr>
            <w:r>
              <w:t xml:space="preserve">Понимать при чтении и на слух  и употреблять в устной и письменной речи прилагательные  в положительной, сравнительной  и превосходной степенях сравнения. Понимать при чтении и на слух  и употреблять в устной и письменной речи количественные (до 100)  и порядковые (до 31) числительные. Понимать при чтении и на слух  и употреблять в устной и письменной речи личные и указательные местоимения. </w:t>
            </w:r>
          </w:p>
          <w:p w14:paraId="636D2E6A" w14:textId="77777777" w:rsidR="009F6A7A" w:rsidRDefault="00E6676C">
            <w:pPr>
              <w:spacing w:after="373" w:line="284" w:lineRule="auto"/>
              <w:ind w:right="480" w:firstLine="0"/>
              <w:jc w:val="left"/>
            </w:pPr>
            <w:r>
              <w:t xml:space="preserve">Понимать при чтении и на слух и употреблять в устной речи  и письменных высказываниях предлоги </w:t>
            </w:r>
            <w:r>
              <w:rPr>
                <w:i/>
              </w:rPr>
              <w:t>für</w:t>
            </w:r>
            <w:r>
              <w:t xml:space="preserve">, </w:t>
            </w:r>
            <w:r>
              <w:rPr>
                <w:i/>
              </w:rPr>
              <w:t>mit</w:t>
            </w:r>
            <w:r>
              <w:t xml:space="preserve">, </w:t>
            </w:r>
            <w:r>
              <w:rPr>
                <w:i/>
              </w:rPr>
              <w:t>um</w:t>
            </w:r>
            <w:r>
              <w:t xml:space="preserve"> (в некоторых речевых образцах). </w:t>
            </w:r>
          </w:p>
          <w:p w14:paraId="6E9A7172" w14:textId="77777777" w:rsidR="009F6A7A" w:rsidRDefault="00E6676C">
            <w:pPr>
              <w:spacing w:after="0" w:line="255" w:lineRule="auto"/>
              <w:ind w:right="0" w:firstLine="0"/>
            </w:pPr>
            <w:r>
              <w:rPr>
                <w:b/>
              </w:rPr>
              <w:t xml:space="preserve">Социокультурные знания и умения </w:t>
            </w:r>
            <w:r>
              <w:t xml:space="preserve">Использовать некоторые </w:t>
            </w:r>
          </w:p>
          <w:p w14:paraId="35FF138F" w14:textId="77777777" w:rsidR="009F6A7A" w:rsidRDefault="00E6676C">
            <w:pPr>
              <w:spacing w:after="0" w:line="259" w:lineRule="auto"/>
              <w:ind w:right="153" w:firstLine="0"/>
            </w:pPr>
            <w:r>
              <w:lastRenderedPageBreak/>
              <w:t xml:space="preserve">социокультурные элементы речевого поведенческого этикета, принятого  в немецкоязычных странах  </w:t>
            </w:r>
          </w:p>
        </w:tc>
      </w:tr>
    </w:tbl>
    <w:p w14:paraId="6C53FCA5" w14:textId="77777777" w:rsidR="009F6A7A" w:rsidRDefault="009F6A7A">
      <w:pPr>
        <w:spacing w:after="0" w:line="259" w:lineRule="auto"/>
        <w:ind w:left="-1131" w:right="67" w:firstLine="0"/>
        <w:jc w:val="left"/>
      </w:pPr>
    </w:p>
    <w:tbl>
      <w:tblPr>
        <w:tblStyle w:val="TableGrid"/>
        <w:tblW w:w="14846" w:type="dxa"/>
        <w:tblInd w:w="4" w:type="dxa"/>
        <w:tblCellMar>
          <w:top w:w="66" w:type="dxa"/>
          <w:left w:w="112" w:type="dxa"/>
          <w:right w:w="64" w:type="dxa"/>
        </w:tblCellMar>
        <w:tblLook w:val="04A0" w:firstRow="1" w:lastRow="0" w:firstColumn="1" w:lastColumn="0" w:noHBand="0" w:noVBand="1"/>
      </w:tblPr>
      <w:tblGrid>
        <w:gridCol w:w="655"/>
        <w:gridCol w:w="2881"/>
        <w:gridCol w:w="1700"/>
        <w:gridCol w:w="4812"/>
        <w:gridCol w:w="4798"/>
      </w:tblGrid>
      <w:tr w:rsidR="009F6A7A" w14:paraId="3F7E82DB" w14:textId="77777777">
        <w:trPr>
          <w:trHeight w:val="9401"/>
        </w:trPr>
        <w:tc>
          <w:tcPr>
            <w:tcW w:w="656" w:type="dxa"/>
            <w:tcBorders>
              <w:top w:val="single" w:sz="3" w:space="0" w:color="000000"/>
              <w:left w:val="single" w:sz="3" w:space="0" w:color="000000"/>
              <w:bottom w:val="single" w:sz="3" w:space="0" w:color="000000"/>
              <w:right w:val="single" w:sz="3" w:space="0" w:color="000000"/>
            </w:tcBorders>
          </w:tcPr>
          <w:p w14:paraId="6D1033B5"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219CAB01"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2590FC5"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7DBEBA33" w14:textId="77777777" w:rsidR="009F6A7A" w:rsidRDefault="00E6676C">
            <w:pPr>
              <w:spacing w:after="53" w:line="256" w:lineRule="auto"/>
              <w:ind w:left="7" w:right="37" w:firstLine="0"/>
              <w:jc w:val="left"/>
            </w:pPr>
            <w:r>
              <w:t xml:space="preserve">в некоторых ситуациях общения: приветствие, прощание, знакомство, выражение благодарности, извинение, поздравление с днём рождения, Новым годом, </w:t>
            </w:r>
          </w:p>
          <w:p w14:paraId="18FA3B3A" w14:textId="77777777" w:rsidR="009F6A7A" w:rsidRDefault="00E6676C">
            <w:pPr>
              <w:spacing w:after="2482" w:line="264" w:lineRule="auto"/>
              <w:ind w:left="7" w:right="0" w:firstLine="0"/>
              <w:jc w:val="left"/>
            </w:pPr>
            <w:r>
              <w:t xml:space="preserve">Рождеством, разговор по телефону. 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 </w:t>
            </w:r>
          </w:p>
          <w:p w14:paraId="52BEEDEC" w14:textId="77777777" w:rsidR="009F6A7A" w:rsidRDefault="00E6676C">
            <w:pPr>
              <w:spacing w:after="0" w:line="272" w:lineRule="auto"/>
              <w:ind w:left="7" w:right="67" w:firstLine="0"/>
              <w:jc w:val="left"/>
            </w:pPr>
            <w:r>
              <w:rPr>
                <w:b/>
              </w:rPr>
              <w:t>Компенсаторные умения</w:t>
            </w:r>
            <w:r>
              <w:t xml:space="preserve"> Использование при чтении  и аудировании языковой догадки (умения понять значение незнакомого слова или новое значение знакомого слова из контекста). </w:t>
            </w:r>
          </w:p>
          <w:p w14:paraId="01BA4603" w14:textId="77777777" w:rsidR="009F6A7A" w:rsidRDefault="00E6676C">
            <w:pPr>
              <w:spacing w:after="0" w:line="259" w:lineRule="auto"/>
              <w:ind w:left="7" w:right="0" w:firstLine="0"/>
            </w:pPr>
            <w:r>
              <w:lastRenderedPageBreak/>
              <w:t xml:space="preserve">Использование при формулировании собственных высказываний </w:t>
            </w:r>
          </w:p>
        </w:tc>
        <w:tc>
          <w:tcPr>
            <w:tcW w:w="4798" w:type="dxa"/>
            <w:tcBorders>
              <w:top w:val="single" w:sz="3" w:space="0" w:color="000000"/>
              <w:left w:val="single" w:sz="3" w:space="0" w:color="000000"/>
              <w:bottom w:val="single" w:sz="3" w:space="0" w:color="000000"/>
              <w:right w:val="single" w:sz="3" w:space="0" w:color="000000"/>
            </w:tcBorders>
          </w:tcPr>
          <w:p w14:paraId="621C9B4F" w14:textId="77777777" w:rsidR="009F6A7A" w:rsidRDefault="00E6676C">
            <w:pPr>
              <w:spacing w:after="0" w:line="270" w:lineRule="auto"/>
              <w:ind w:right="30" w:firstLine="0"/>
              <w:jc w:val="left"/>
            </w:pPr>
            <w:r>
              <w:lastRenderedPageBreak/>
              <w:t xml:space="preserve">в некоторых ситуациях общения: приветствие, прощание, знакомство, выражение благодарности, извинение, поздравление  </w:t>
            </w:r>
          </w:p>
          <w:p w14:paraId="7E7F04B5" w14:textId="77777777" w:rsidR="009F6A7A" w:rsidRDefault="00E6676C">
            <w:pPr>
              <w:spacing w:after="2" w:line="294" w:lineRule="auto"/>
              <w:ind w:right="0" w:firstLine="0"/>
              <w:jc w:val="left"/>
            </w:pPr>
            <w:r>
              <w:t xml:space="preserve">(с днём рождения, Новым годом, Рождеством). </w:t>
            </w:r>
          </w:p>
          <w:p w14:paraId="69E490E2" w14:textId="77777777" w:rsidR="009F6A7A" w:rsidRDefault="00E6676C">
            <w:pPr>
              <w:spacing w:after="0" w:line="300" w:lineRule="auto"/>
              <w:ind w:right="819" w:firstLine="0"/>
              <w:jc w:val="left"/>
            </w:pPr>
            <w:r>
              <w:t xml:space="preserve">Писать своё имя и фамилию  на немецком языке. </w:t>
            </w:r>
          </w:p>
          <w:p w14:paraId="00971522" w14:textId="77777777" w:rsidR="009F6A7A" w:rsidRDefault="00E6676C">
            <w:pPr>
              <w:spacing w:after="35" w:line="275" w:lineRule="auto"/>
              <w:ind w:right="0" w:firstLine="0"/>
              <w:jc w:val="left"/>
            </w:pPr>
            <w:r>
              <w:t xml:space="preserve">Воспроизводить наизусть небольшие произведения детского фольклора (рифмовки, стихи, песенки). </w:t>
            </w:r>
          </w:p>
          <w:p w14:paraId="3F126376" w14:textId="77777777" w:rsidR="009F6A7A" w:rsidRDefault="00E6676C">
            <w:pPr>
              <w:spacing w:after="0" w:line="259" w:lineRule="auto"/>
              <w:ind w:right="30" w:firstLine="0"/>
              <w:jc w:val="left"/>
            </w:pPr>
            <w:r>
              <w:t xml:space="preserve">Кратко рассказывать о своей стране  и стране/странах изучаемого языка, сообщая название страны, название столицы, название родного города/села, цвета национальных флагов; рассказывая об основных достопримечательностях </w:t>
            </w:r>
          </w:p>
        </w:tc>
      </w:tr>
    </w:tbl>
    <w:p w14:paraId="736EDA75" w14:textId="77777777" w:rsidR="009F6A7A" w:rsidRDefault="009F6A7A">
      <w:pPr>
        <w:spacing w:after="0" w:line="259" w:lineRule="auto"/>
        <w:ind w:left="-1131" w:right="67" w:firstLine="0"/>
        <w:jc w:val="left"/>
      </w:pPr>
    </w:p>
    <w:tbl>
      <w:tblPr>
        <w:tblStyle w:val="TableGrid"/>
        <w:tblW w:w="14846" w:type="dxa"/>
        <w:tblInd w:w="4" w:type="dxa"/>
        <w:tblCellMar>
          <w:top w:w="62" w:type="dxa"/>
          <w:left w:w="112" w:type="dxa"/>
          <w:right w:w="99" w:type="dxa"/>
        </w:tblCellMar>
        <w:tblLook w:val="04A0" w:firstRow="1" w:lastRow="0" w:firstColumn="1" w:lastColumn="0" w:noHBand="0" w:noVBand="1"/>
      </w:tblPr>
      <w:tblGrid>
        <w:gridCol w:w="656"/>
        <w:gridCol w:w="2880"/>
        <w:gridCol w:w="1700"/>
        <w:gridCol w:w="4812"/>
        <w:gridCol w:w="4798"/>
      </w:tblGrid>
      <w:tr w:rsidR="009F6A7A" w14:paraId="4B83B15E" w14:textId="77777777">
        <w:trPr>
          <w:trHeight w:val="3839"/>
        </w:trPr>
        <w:tc>
          <w:tcPr>
            <w:tcW w:w="656" w:type="dxa"/>
            <w:tcBorders>
              <w:top w:val="single" w:sz="3" w:space="0" w:color="000000"/>
              <w:left w:val="single" w:sz="3" w:space="0" w:color="000000"/>
              <w:bottom w:val="single" w:sz="3" w:space="0" w:color="000000"/>
              <w:right w:val="single" w:sz="3" w:space="0" w:color="000000"/>
            </w:tcBorders>
          </w:tcPr>
          <w:p w14:paraId="7EBF9E9B" w14:textId="77777777" w:rsidR="009F6A7A" w:rsidRDefault="009F6A7A">
            <w:pPr>
              <w:spacing w:after="160" w:line="259" w:lineRule="auto"/>
              <w:ind w:right="0" w:firstLine="0"/>
              <w:jc w:val="left"/>
            </w:pPr>
          </w:p>
        </w:tc>
        <w:tc>
          <w:tcPr>
            <w:tcW w:w="2881" w:type="dxa"/>
            <w:tcBorders>
              <w:top w:val="single" w:sz="3" w:space="0" w:color="000000"/>
              <w:left w:val="single" w:sz="3" w:space="0" w:color="000000"/>
              <w:bottom w:val="single" w:sz="3" w:space="0" w:color="000000"/>
              <w:right w:val="single" w:sz="3" w:space="0" w:color="000000"/>
            </w:tcBorders>
          </w:tcPr>
          <w:p w14:paraId="183493ED" w14:textId="77777777" w:rsidR="009F6A7A" w:rsidRDefault="009F6A7A">
            <w:pPr>
              <w:spacing w:after="160" w:line="259" w:lineRule="auto"/>
              <w:ind w:righ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41BA910" w14:textId="77777777" w:rsidR="009F6A7A" w:rsidRDefault="009F6A7A">
            <w:pPr>
              <w:spacing w:after="160" w:line="259" w:lineRule="auto"/>
              <w:ind w:right="0" w:firstLine="0"/>
              <w:jc w:val="left"/>
            </w:pPr>
          </w:p>
        </w:tc>
        <w:tc>
          <w:tcPr>
            <w:tcW w:w="4812" w:type="dxa"/>
            <w:tcBorders>
              <w:top w:val="single" w:sz="3" w:space="0" w:color="000000"/>
              <w:left w:val="single" w:sz="3" w:space="0" w:color="000000"/>
              <w:bottom w:val="single" w:sz="3" w:space="0" w:color="000000"/>
              <w:right w:val="single" w:sz="3" w:space="0" w:color="000000"/>
            </w:tcBorders>
          </w:tcPr>
          <w:p w14:paraId="2431ACF8" w14:textId="77777777" w:rsidR="009F6A7A" w:rsidRDefault="00E6676C">
            <w:pPr>
              <w:spacing w:after="0" w:line="294" w:lineRule="auto"/>
              <w:ind w:left="7" w:right="0" w:firstLine="0"/>
              <w:jc w:val="left"/>
            </w:pPr>
            <w:r>
              <w:t xml:space="preserve">ключевых слов, вопросов, картинок, фотографий. </w:t>
            </w:r>
          </w:p>
          <w:p w14:paraId="20C57DFD" w14:textId="77777777" w:rsidR="009F6A7A" w:rsidRDefault="00E6676C">
            <w:pPr>
              <w:spacing w:after="0" w:line="259" w:lineRule="auto"/>
              <w:ind w:left="7" w:right="189" w:firstLine="0"/>
              <w:jc w:val="left"/>
            </w:pPr>
            <w:r>
              <w:t xml:space="preserve">Прогнозирование содержание текста для чтения на основе заголовка.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c>
          <w:tcPr>
            <w:tcW w:w="4798" w:type="dxa"/>
            <w:tcBorders>
              <w:top w:val="single" w:sz="3" w:space="0" w:color="000000"/>
              <w:left w:val="single" w:sz="3" w:space="0" w:color="000000"/>
              <w:bottom w:val="single" w:sz="3" w:space="0" w:color="000000"/>
              <w:right w:val="single" w:sz="3" w:space="0" w:color="000000"/>
            </w:tcBorders>
          </w:tcPr>
          <w:p w14:paraId="537F08DC" w14:textId="77777777" w:rsidR="009F6A7A" w:rsidRDefault="009F6A7A">
            <w:pPr>
              <w:spacing w:after="160" w:line="259" w:lineRule="auto"/>
              <w:ind w:right="0" w:firstLine="0"/>
              <w:jc w:val="left"/>
            </w:pPr>
          </w:p>
        </w:tc>
      </w:tr>
      <w:tr w:rsidR="009F6A7A" w14:paraId="1B86DD03" w14:textId="77777777">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14:paraId="16384E00" w14:textId="77777777" w:rsidR="009F6A7A" w:rsidRDefault="00E6676C">
            <w:pPr>
              <w:spacing w:after="0" w:line="259" w:lineRule="auto"/>
              <w:ind w:righ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vAlign w:val="center"/>
          </w:tcPr>
          <w:p w14:paraId="09150A3B" w14:textId="77777777" w:rsidR="009F6A7A" w:rsidRDefault="00E6676C">
            <w:pPr>
              <w:spacing w:after="0" w:line="259" w:lineRule="auto"/>
              <w:ind w:left="5" w:right="0" w:firstLine="0"/>
              <w:jc w:val="center"/>
            </w:pPr>
            <w:r>
              <w:t xml:space="preserve">68 </w:t>
            </w:r>
          </w:p>
        </w:tc>
        <w:tc>
          <w:tcPr>
            <w:tcW w:w="4812" w:type="dxa"/>
            <w:tcBorders>
              <w:top w:val="single" w:sz="3" w:space="0" w:color="000000"/>
              <w:left w:val="single" w:sz="3" w:space="0" w:color="000000"/>
              <w:bottom w:val="single" w:sz="3" w:space="0" w:color="000000"/>
              <w:right w:val="single" w:sz="3" w:space="0" w:color="000000"/>
            </w:tcBorders>
          </w:tcPr>
          <w:p w14:paraId="07361DB4" w14:textId="77777777" w:rsidR="009F6A7A" w:rsidRDefault="009F6A7A">
            <w:pPr>
              <w:spacing w:after="160" w:line="259" w:lineRule="auto"/>
              <w:ind w:right="0" w:firstLine="0"/>
              <w:jc w:val="left"/>
            </w:pPr>
          </w:p>
        </w:tc>
        <w:tc>
          <w:tcPr>
            <w:tcW w:w="4798" w:type="dxa"/>
            <w:tcBorders>
              <w:top w:val="single" w:sz="3" w:space="0" w:color="000000"/>
              <w:left w:val="single" w:sz="3" w:space="0" w:color="000000"/>
              <w:bottom w:val="single" w:sz="3" w:space="0" w:color="000000"/>
              <w:right w:val="single" w:sz="3" w:space="0" w:color="000000"/>
            </w:tcBorders>
          </w:tcPr>
          <w:p w14:paraId="421E3292" w14:textId="77777777" w:rsidR="009F6A7A" w:rsidRDefault="009F6A7A">
            <w:pPr>
              <w:spacing w:after="160" w:line="259" w:lineRule="auto"/>
              <w:ind w:right="0" w:firstLine="0"/>
              <w:jc w:val="left"/>
            </w:pPr>
          </w:p>
        </w:tc>
      </w:tr>
    </w:tbl>
    <w:p w14:paraId="1FD98AFE" w14:textId="77777777" w:rsidR="00E6676C" w:rsidRDefault="00E6676C"/>
    <w:sectPr w:rsidR="00E6676C">
      <w:headerReference w:type="even" r:id="rId13"/>
      <w:headerReference w:type="default" r:id="rId14"/>
      <w:footerReference w:type="even" r:id="rId15"/>
      <w:footerReference w:type="default" r:id="rId16"/>
      <w:headerReference w:type="first" r:id="rId17"/>
      <w:footerReference w:type="first" r:id="rId18"/>
      <w:pgSz w:w="16841" w:h="11909" w:orient="landscape"/>
      <w:pgMar w:top="751" w:right="794" w:bottom="708" w:left="1131" w:header="751"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25297" w14:textId="77777777" w:rsidR="00216D65" w:rsidRDefault="00216D65">
      <w:pPr>
        <w:spacing w:after="0" w:line="240" w:lineRule="auto"/>
      </w:pPr>
      <w:r>
        <w:separator/>
      </w:r>
    </w:p>
  </w:endnote>
  <w:endnote w:type="continuationSeparator" w:id="0">
    <w:p w14:paraId="69151BA5" w14:textId="77777777" w:rsidR="00216D65" w:rsidRDefault="00216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E456A" w14:textId="77777777" w:rsidR="009F6A7A" w:rsidRDefault="00E6676C">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941A7" w14:textId="77777777" w:rsidR="009F6A7A" w:rsidRDefault="00E6676C">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FDBD" w14:textId="77777777" w:rsidR="009F6A7A" w:rsidRDefault="009F6A7A">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628E" w14:textId="77777777" w:rsidR="009F6A7A" w:rsidRDefault="00E6676C">
    <w:pPr>
      <w:spacing w:after="0" w:line="259" w:lineRule="auto"/>
      <w:ind w:right="53" w:firstLine="0"/>
      <w:jc w:val="right"/>
    </w:pPr>
    <w:r>
      <w:fldChar w:fldCharType="begin"/>
    </w:r>
    <w:r>
      <w:instrText xml:space="preserve"> PAGE   \* MERGEFORMAT </w:instrText>
    </w:r>
    <w:r>
      <w:fldChar w:fldCharType="separate"/>
    </w:r>
    <w:r>
      <w:rPr>
        <w:sz w:val="22"/>
      </w:rPr>
      <w:t>27</w:t>
    </w:r>
    <w:r>
      <w:rPr>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C5985" w14:textId="77777777" w:rsidR="009F6A7A" w:rsidRDefault="00E6676C">
    <w:pPr>
      <w:spacing w:after="0" w:line="259" w:lineRule="auto"/>
      <w:ind w:right="53" w:firstLine="0"/>
      <w:jc w:val="right"/>
    </w:pPr>
    <w:r>
      <w:fldChar w:fldCharType="begin"/>
    </w:r>
    <w:r>
      <w:instrText xml:space="preserve"> PAGE   \* MERGEFORMAT </w:instrText>
    </w:r>
    <w:r>
      <w:fldChar w:fldCharType="separate"/>
    </w:r>
    <w:r>
      <w:rPr>
        <w:sz w:val="22"/>
      </w:rPr>
      <w:t>27</w:t>
    </w:r>
    <w:r>
      <w:rPr>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ADBDB" w14:textId="77777777" w:rsidR="009F6A7A" w:rsidRDefault="00E6676C">
    <w:pPr>
      <w:spacing w:after="0" w:line="259" w:lineRule="auto"/>
      <w:ind w:right="53" w:firstLine="0"/>
      <w:jc w:val="right"/>
    </w:pPr>
    <w:r>
      <w:fldChar w:fldCharType="begin"/>
    </w:r>
    <w:r>
      <w:instrText xml:space="preserve"> PAGE   \* MERGEFORMAT </w:instrText>
    </w:r>
    <w:r>
      <w:fldChar w:fldCharType="separate"/>
    </w:r>
    <w:r>
      <w:rPr>
        <w:sz w:val="22"/>
      </w:rPr>
      <w:t>27</w:t>
    </w:r>
    <w:r>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BEB81" w14:textId="77777777" w:rsidR="00216D65" w:rsidRDefault="00216D65">
      <w:pPr>
        <w:spacing w:after="0" w:line="259" w:lineRule="auto"/>
        <w:ind w:right="0" w:firstLine="0"/>
      </w:pPr>
      <w:r>
        <w:separator/>
      </w:r>
    </w:p>
  </w:footnote>
  <w:footnote w:type="continuationSeparator" w:id="0">
    <w:p w14:paraId="256DD96C" w14:textId="77777777" w:rsidR="00216D65" w:rsidRDefault="00216D65">
      <w:pPr>
        <w:spacing w:after="0" w:line="259" w:lineRule="auto"/>
        <w:ind w:right="0" w:firstLine="0"/>
      </w:pPr>
      <w:r>
        <w:continuationSeparator/>
      </w:r>
    </w:p>
  </w:footnote>
  <w:footnote w:id="1">
    <w:p w14:paraId="3F669914" w14:textId="77777777" w:rsidR="009F6A7A" w:rsidRDefault="00E6676C">
      <w:pPr>
        <w:pStyle w:val="footnotedescription"/>
      </w:pPr>
      <w:r>
        <w:rPr>
          <w:rStyle w:val="footnotemark"/>
        </w:rPr>
        <w:footnoteRef/>
      </w:r>
      <w:r>
        <w:t xml:space="preserve"> Количество учебных часов на тему может варьироваться по усмотрению учителя при условии, что общее количество часов (68 часов в год) сохраняется.</w:t>
      </w:r>
      <w:r>
        <w:rPr>
          <w:sz w:val="20"/>
        </w:rPr>
        <w:t xml:space="preserve"> </w:t>
      </w:r>
    </w:p>
  </w:footnote>
  <w:footnote w:id="2">
    <w:p w14:paraId="5E0B6A48" w14:textId="77777777" w:rsidR="009F6A7A" w:rsidRDefault="00E6676C">
      <w:pPr>
        <w:pStyle w:val="footnotedescription"/>
      </w:pPr>
      <w:r>
        <w:rPr>
          <w:rStyle w:val="footnotemark"/>
        </w:rPr>
        <w:footnoteRef/>
      </w:r>
      <w:r>
        <w:t xml:space="preserve"> Количество учебных часов на тему может варьироваться по усмотрению учителя при условии, что общее количество часов (68 часов в год) сохраняется.</w:t>
      </w:r>
      <w:r>
        <w:rPr>
          <w:sz w:val="20"/>
        </w:rPr>
        <w:t xml:space="preserve"> </w:t>
      </w:r>
    </w:p>
  </w:footnote>
  <w:footnote w:id="3">
    <w:p w14:paraId="76F93A13" w14:textId="77777777" w:rsidR="009F6A7A" w:rsidRDefault="00E6676C">
      <w:pPr>
        <w:pStyle w:val="footnotedescription"/>
      </w:pPr>
      <w:r>
        <w:rPr>
          <w:rStyle w:val="footnotemark"/>
        </w:rPr>
        <w:footnoteRef/>
      </w:r>
      <w:r>
        <w:t xml:space="preserve"> Количество учебных часов на тему может варьироваться по усмотрению учителя при условии, что общее количество часов (68 часов в год) сохраняется.</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EB73" w14:textId="77777777" w:rsidR="009F6A7A" w:rsidRDefault="00E6676C">
    <w:pPr>
      <w:spacing w:after="0" w:line="259" w:lineRule="auto"/>
      <w:ind w:right="16" w:firstLine="0"/>
      <w:jc w:val="right"/>
    </w:pPr>
    <w:r>
      <w:rPr>
        <w:rFonts w:ascii="Calibri" w:eastAsia="Calibri" w:hAnsi="Calibri" w:cs="Calibri"/>
        <w:color w:val="808080"/>
        <w:sz w:val="24"/>
      </w:rPr>
      <w:t>Федеральная рабочая программа | Иностранный (немецкий) язык. 2–4 классы</w:t>
    </w:r>
    <w:r>
      <w:rPr>
        <w:rFonts w:ascii="Calibri" w:eastAsia="Calibri" w:hAnsi="Calibri" w:cs="Calibri"/>
        <w:sz w:val="22"/>
      </w:rPr>
      <w:t xml:space="preserve"> </w:t>
    </w:r>
  </w:p>
  <w:p w14:paraId="6B245D50" w14:textId="77777777" w:rsidR="009F6A7A" w:rsidRDefault="00E6676C">
    <w:pPr>
      <w:spacing w:after="0" w:line="259" w:lineRule="auto"/>
      <w:ind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66392" w14:textId="77777777" w:rsidR="009F6A7A" w:rsidRDefault="00E6676C">
    <w:pPr>
      <w:spacing w:after="0" w:line="259" w:lineRule="auto"/>
      <w:ind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3553" w14:textId="77777777" w:rsidR="009F6A7A" w:rsidRDefault="009F6A7A">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6C4C" w14:textId="77777777" w:rsidR="009F6A7A" w:rsidRDefault="00E6676C">
    <w:pPr>
      <w:spacing w:after="0" w:line="259" w:lineRule="auto"/>
      <w:ind w:right="65" w:firstLine="0"/>
      <w:jc w:val="right"/>
    </w:pPr>
    <w:r>
      <w:rPr>
        <w:rFonts w:ascii="Calibri" w:eastAsia="Calibri" w:hAnsi="Calibri" w:cs="Calibri"/>
        <w:color w:val="808080"/>
        <w:sz w:val="24"/>
      </w:rPr>
      <w:t>Федеральная рабочая программа | Иностранный (немецкий) язык. 2–4 классы</w:t>
    </w: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2B5AA" w14:textId="77777777" w:rsidR="009F6A7A" w:rsidRDefault="00E6676C">
    <w:pPr>
      <w:spacing w:after="0" w:line="259" w:lineRule="auto"/>
      <w:ind w:right="65" w:firstLine="0"/>
      <w:jc w:val="right"/>
    </w:pPr>
    <w:r>
      <w:rPr>
        <w:rFonts w:ascii="Calibri" w:eastAsia="Calibri" w:hAnsi="Calibri" w:cs="Calibri"/>
        <w:color w:val="808080"/>
        <w:sz w:val="24"/>
      </w:rPr>
      <w:t>Федеральная рабочая программа | Иностранный (немецкий) язык. 2–4 классы</w:t>
    </w: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9B96" w14:textId="77777777" w:rsidR="009F6A7A" w:rsidRDefault="00E6676C">
    <w:pPr>
      <w:tabs>
        <w:tab w:val="center" w:pos="12032"/>
        <w:tab w:val="right" w:pos="14916"/>
      </w:tabs>
      <w:spacing w:after="0" w:line="259" w:lineRule="auto"/>
      <w:ind w:right="0" w:firstLine="0"/>
      <w:jc w:val="left"/>
    </w:pPr>
    <w:r>
      <w:rPr>
        <w:rFonts w:ascii="Calibri" w:eastAsia="Calibri" w:hAnsi="Calibri" w:cs="Calibri"/>
        <w:sz w:val="22"/>
      </w:rPr>
      <w:tab/>
    </w:r>
    <w:r>
      <w:rPr>
        <w:rFonts w:ascii="Calibri" w:eastAsia="Calibri" w:hAnsi="Calibri" w:cs="Calibri"/>
        <w:color w:val="808080"/>
        <w:sz w:val="24"/>
      </w:rPr>
      <w:t>Иностранный (немецкий) язык</w:t>
    </w:r>
    <w:r>
      <w:rPr>
        <w:rFonts w:ascii="Calibri" w:eastAsia="Calibri" w:hAnsi="Calibri" w:cs="Calibri"/>
        <w:color w:val="808080"/>
        <w:sz w:val="24"/>
      </w:rPr>
      <w:tab/>
      <w:t>классы</w:t>
    </w:r>
    <w:r>
      <w:rPr>
        <w:rFonts w:ascii="Calibri" w:eastAsia="Calibri" w:hAnsi="Calibri" w:cs="Calibri"/>
        <w:sz w:val="22"/>
      </w:rPr>
      <w:t xml:space="preserve"> </w:t>
    </w:r>
  </w:p>
  <w:p w14:paraId="4391B23E" w14:textId="77777777" w:rsidR="009F6A7A" w:rsidRDefault="00E6676C">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93AD4"/>
    <w:multiLevelType w:val="hybridMultilevel"/>
    <w:tmpl w:val="2A1CD84E"/>
    <w:lvl w:ilvl="0" w:tplc="E1CA8C60">
      <w:start w:val="4"/>
      <w:numFmt w:val="decimal"/>
      <w:lvlText w:val="%1)"/>
      <w:lvlJc w:val="left"/>
      <w:pPr>
        <w:ind w:left="3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06A0DC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7B2532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584CFE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C98F690">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B200C80">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21009C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6C0821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150912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45C0856"/>
    <w:multiLevelType w:val="hybridMultilevel"/>
    <w:tmpl w:val="EBEA2D98"/>
    <w:lvl w:ilvl="0" w:tplc="8256B610">
      <w:start w:val="3"/>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F2784A">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4C54A2">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DCC728">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265E22">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2D254E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EACC58">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0AA7D2">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50DB48">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A7A"/>
    <w:rsid w:val="00195E51"/>
    <w:rsid w:val="00216D65"/>
    <w:rsid w:val="005760C1"/>
    <w:rsid w:val="009F6A7A"/>
    <w:rsid w:val="00E66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0E7AB"/>
  <w15:docId w15:val="{EA8C02F2-A781-4CB6-88A2-9052B696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6" w:line="267" w:lineRule="auto"/>
      <w:ind w:right="293"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
      <w:ind w:left="1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2"/>
      <w:ind w:left="579" w:hanging="10"/>
      <w:outlineLvl w:val="1"/>
    </w:pPr>
    <w:rPr>
      <w:rFonts w:ascii="Times New Roman" w:eastAsia="Times New Roman" w:hAnsi="Times New Roman" w:cs="Times New Roman"/>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i/>
      <w:color w:val="000000"/>
      <w:sz w:val="28"/>
    </w:rPr>
  </w:style>
  <w:style w:type="paragraph" w:customStyle="1" w:styleId="footnotedescription">
    <w:name w:val="footnote description"/>
    <w:next w:val="a"/>
    <w:link w:val="footnotedescriptionChar"/>
    <w:hidden/>
    <w:pPr>
      <w:spacing w:after="0"/>
      <w:jc w:val="both"/>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84</Pages>
  <Words>14676</Words>
  <Characters>83657</Characters>
  <Application>Microsoft Office Word</Application>
  <DocSecurity>0</DocSecurity>
  <Lines>697</Lines>
  <Paragraphs>196</Paragraphs>
  <ScaleCrop>false</ScaleCrop>
  <Company/>
  <LinksUpToDate>false</LinksUpToDate>
  <CharactersWithSpaces>98137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2024-10-26T19:46:00Z</dcterms:created>
  <dcterms:modified xsi:type="dcterms:W3CDTF">2024-10-27T12:38:00Z</dcterms:modified>
</cp:coreProperties>
</file>