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60D9A" w14:textId="77777777" w:rsidR="00767012" w:rsidRPr="00C82739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Приложение к образовательной программе</w:t>
      </w:r>
    </w:p>
    <w:p w14:paraId="22B4B672" w14:textId="77777777" w:rsidR="00767012" w:rsidRPr="00C82739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основного общего образования МОУ «Средняя школа №91</w:t>
      </w:r>
    </w:p>
    <w:p w14:paraId="09C803AA" w14:textId="77777777" w:rsidR="00767012" w:rsidRPr="00C82739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Краснооктябрьского района Волгограда»</w:t>
      </w:r>
    </w:p>
    <w:p w14:paraId="594158D6" w14:textId="77777777" w:rsidR="00767012" w:rsidRPr="00C82739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Приказ №118 от 30.08.2024г.</w:t>
      </w:r>
    </w:p>
    <w:p w14:paraId="3AF9FFE8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3DB2BEB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A309889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5588228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F860FD2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6519DC94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C300C2F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A502890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0030ECB7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6FF5D822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45717E46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2E061747" w14:textId="77777777" w:rsidR="00767012" w:rsidRDefault="00767012" w:rsidP="00767012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14:paraId="3AB7BC16" w14:textId="4AA215A0" w:rsidR="00767012" w:rsidRDefault="00767012" w:rsidP="00767012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C82739">
        <w:rPr>
          <w:rFonts w:ascii="Times New Roman" w:hAnsi="Times New Roman"/>
          <w:sz w:val="48"/>
          <w:szCs w:val="48"/>
        </w:rPr>
        <w:t>Рабо</w:t>
      </w:r>
      <w:r>
        <w:rPr>
          <w:rFonts w:ascii="Times New Roman" w:hAnsi="Times New Roman"/>
          <w:sz w:val="48"/>
          <w:szCs w:val="48"/>
        </w:rPr>
        <w:t xml:space="preserve">чая программа учебного </w:t>
      </w:r>
      <w:proofErr w:type="gramStart"/>
      <w:r>
        <w:rPr>
          <w:rFonts w:ascii="Times New Roman" w:hAnsi="Times New Roman"/>
          <w:sz w:val="48"/>
          <w:szCs w:val="48"/>
        </w:rPr>
        <w:t>курса  «</w:t>
      </w:r>
      <w:proofErr w:type="gramEnd"/>
      <w:r w:rsidR="003E26B4" w:rsidRPr="003E26B4">
        <w:rPr>
          <w:rFonts w:ascii="Times New Roman" w:hAnsi="Times New Roman"/>
          <w:sz w:val="48"/>
          <w:szCs w:val="48"/>
        </w:rPr>
        <w:t>Математическая грамотность</w:t>
      </w:r>
      <w:r w:rsidRPr="00C82739">
        <w:rPr>
          <w:rFonts w:ascii="Times New Roman" w:hAnsi="Times New Roman"/>
          <w:sz w:val="48"/>
          <w:szCs w:val="48"/>
        </w:rPr>
        <w:t xml:space="preserve">» </w:t>
      </w:r>
    </w:p>
    <w:p w14:paraId="35B761CC" w14:textId="77777777" w:rsidR="00767012" w:rsidRDefault="00767012" w:rsidP="00767012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для обучающихся 8 класса</w:t>
      </w:r>
    </w:p>
    <w:p w14:paraId="572FA5BA" w14:textId="77777777" w:rsidR="00767012" w:rsidRDefault="00767012" w:rsidP="00767012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14:paraId="59F5A982" w14:textId="77777777" w:rsidR="00767012" w:rsidRDefault="00767012" w:rsidP="00767012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14:paraId="4074D15E" w14:textId="607DF9B7" w:rsidR="00767012" w:rsidRPr="00C82739" w:rsidRDefault="00767012" w:rsidP="00767012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C82739">
        <w:rPr>
          <w:rFonts w:ascii="Times New Roman" w:hAnsi="Times New Roman"/>
          <w:sz w:val="28"/>
          <w:szCs w:val="28"/>
        </w:rPr>
        <w:t>Составлена на основе ФГО</w:t>
      </w:r>
      <w:bookmarkStart w:id="0" w:name="_GoBack"/>
      <w:bookmarkEnd w:id="0"/>
      <w:r w:rsidRPr="00C82739">
        <w:rPr>
          <w:rFonts w:ascii="Times New Roman" w:hAnsi="Times New Roman"/>
          <w:sz w:val="28"/>
          <w:szCs w:val="28"/>
        </w:rPr>
        <w:t>С ООО, ФОП ООО</w:t>
      </w:r>
    </w:p>
    <w:p w14:paraId="5C90E7A0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3E12D538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738A94FD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2682B156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7ED9FACB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0B7733B0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770696D0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52D4AC63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43E63180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7105C5AD" w14:textId="77777777" w:rsidR="00767012" w:rsidRDefault="00767012" w:rsidP="00767012">
      <w:pPr>
        <w:rPr>
          <w:rFonts w:ascii="Times New Roman" w:hAnsi="Times New Roman"/>
          <w:sz w:val="28"/>
          <w:szCs w:val="28"/>
        </w:rPr>
      </w:pPr>
    </w:p>
    <w:p w14:paraId="057D774F" w14:textId="77777777" w:rsidR="00767012" w:rsidRDefault="00767012" w:rsidP="00767012">
      <w:pPr>
        <w:jc w:val="center"/>
        <w:rPr>
          <w:rFonts w:ascii="Times New Roman" w:hAnsi="Times New Roman"/>
          <w:sz w:val="28"/>
          <w:szCs w:val="28"/>
        </w:rPr>
      </w:pPr>
    </w:p>
    <w:p w14:paraId="3956D61C" w14:textId="77777777" w:rsidR="00767012" w:rsidRPr="00BE6285" w:rsidRDefault="00767012" w:rsidP="007670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Волгоград, 2024</w:t>
      </w:r>
    </w:p>
    <w:p w14:paraId="5360C3CA" w14:textId="77777777" w:rsidR="00767012" w:rsidRDefault="00767012" w:rsidP="00461350">
      <w:pPr>
        <w:tabs>
          <w:tab w:val="left" w:pos="637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4117F" w14:textId="77777777" w:rsidR="00461350" w:rsidRDefault="00461350" w:rsidP="00461350">
      <w:pPr>
        <w:tabs>
          <w:tab w:val="left" w:pos="637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8600B4E" w14:textId="77777777" w:rsidR="00B56CD4" w:rsidRDefault="00B56CD4" w:rsidP="00B56CD4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 w:rsidRPr="00B56CD4">
        <w:rPr>
          <w:rFonts w:ascii="Times New Roman" w:hAnsi="Times New Roman" w:cs="Times New Roman"/>
          <w:sz w:val="24"/>
          <w:szCs w:val="24"/>
        </w:rPr>
        <w:t xml:space="preserve">Особенность </w:t>
      </w:r>
      <w:r>
        <w:rPr>
          <w:rFonts w:ascii="Times New Roman" w:hAnsi="Times New Roman" w:cs="Times New Roman"/>
          <w:sz w:val="24"/>
          <w:szCs w:val="24"/>
        </w:rPr>
        <w:t xml:space="preserve">курса является его практическая направленность, которая служит успешному усвоению курса </w:t>
      </w:r>
      <w:r w:rsidR="009C5EE3">
        <w:rPr>
          <w:rFonts w:ascii="Times New Roman" w:hAnsi="Times New Roman" w:cs="Times New Roman"/>
          <w:sz w:val="24"/>
          <w:szCs w:val="24"/>
        </w:rPr>
        <w:t>геометрии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9E84D5" w14:textId="77777777" w:rsidR="00B56CD4" w:rsidRDefault="00B56CD4" w:rsidP="00B56CD4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преподавания </w:t>
      </w:r>
      <w:r w:rsidR="008D7404">
        <w:rPr>
          <w:rFonts w:ascii="Times New Roman" w:hAnsi="Times New Roman" w:cs="Times New Roman"/>
          <w:sz w:val="24"/>
          <w:szCs w:val="24"/>
        </w:rPr>
        <w:t>учебного</w:t>
      </w:r>
      <w:r w:rsidR="009C5EE3">
        <w:rPr>
          <w:rFonts w:ascii="Times New Roman" w:hAnsi="Times New Roman" w:cs="Times New Roman"/>
          <w:sz w:val="24"/>
          <w:szCs w:val="24"/>
        </w:rPr>
        <w:t xml:space="preserve"> курса в 8</w:t>
      </w:r>
      <w:r>
        <w:rPr>
          <w:rFonts w:ascii="Times New Roman" w:hAnsi="Times New Roman" w:cs="Times New Roman"/>
          <w:sz w:val="24"/>
          <w:szCs w:val="24"/>
        </w:rPr>
        <w:t xml:space="preserve"> классе, работы над формированием у учащихся универсальных учебных действий следует обращать внимание на то, чтобы они овладевали умениями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характера, разнообразными способами деятельности, приобретали опыт: </w:t>
      </w:r>
    </w:p>
    <w:p w14:paraId="075A9C86" w14:textId="77777777" w:rsidR="00B56CD4" w:rsidRDefault="00B56CD4" w:rsidP="00B56CD4">
      <w:pPr>
        <w:pStyle w:val="a3"/>
        <w:numPr>
          <w:ilvl w:val="0"/>
          <w:numId w:val="2"/>
        </w:num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планирования и осуществления алгоритмической деятельности, выполнения заданных и конструирования новых алгоритмов; </w:t>
      </w:r>
    </w:p>
    <w:p w14:paraId="3A337C8C" w14:textId="77777777" w:rsidR="00951D84" w:rsidRDefault="00951D84" w:rsidP="00B56CD4">
      <w:pPr>
        <w:pStyle w:val="a3"/>
        <w:numPr>
          <w:ilvl w:val="0"/>
          <w:numId w:val="2"/>
        </w:num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разнообразных задач из различных разделов курса, в том числе задач, требующих поиска пути и способов решения; </w:t>
      </w:r>
    </w:p>
    <w:p w14:paraId="643DE5B7" w14:textId="77777777" w:rsidR="00951D84" w:rsidRDefault="00951D84" w:rsidP="00B56CD4">
      <w:pPr>
        <w:pStyle w:val="a3"/>
        <w:numPr>
          <w:ilvl w:val="0"/>
          <w:numId w:val="2"/>
        </w:num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ясного, точного, грамотного изложения своих мыслей в устной и письменной форме,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 и доказательства; </w:t>
      </w:r>
    </w:p>
    <w:p w14:paraId="35A29C09" w14:textId="77777777" w:rsidR="00951D84" w:rsidRDefault="00951D84" w:rsidP="00B56CD4">
      <w:pPr>
        <w:pStyle w:val="a3"/>
        <w:numPr>
          <w:ilvl w:val="0"/>
          <w:numId w:val="2"/>
        </w:num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проведения доказательных рассуждений, аргументации, выдвижения гипотез и их обоснования; </w:t>
      </w:r>
    </w:p>
    <w:p w14:paraId="3A48D718" w14:textId="77777777" w:rsidR="00951D84" w:rsidRDefault="00951D84" w:rsidP="00951D84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предусматривает изучение отдельных вопросов, непосредственно примыкающих к основному курсу,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программа предусматривает доступность излагаемого материала для обучающихся и планомерное развитие их интереса к предмету. </w:t>
      </w:r>
    </w:p>
    <w:p w14:paraId="177074AF" w14:textId="77777777" w:rsidR="00951D84" w:rsidRDefault="00951D84" w:rsidP="00951D84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программного материала основано на использовании расширения и укрепления дидактических единиц</w:t>
      </w:r>
      <w:r w:rsidR="009C5EE3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позволяет учащимся за короткий срок повторить и расширить программу основной школы по математике. </w:t>
      </w:r>
    </w:p>
    <w:p w14:paraId="5039238E" w14:textId="77777777" w:rsidR="00951D84" w:rsidRDefault="00951D84" w:rsidP="00951D84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9C5EE3">
        <w:rPr>
          <w:rFonts w:ascii="Times New Roman" w:hAnsi="Times New Roman" w:cs="Times New Roman"/>
          <w:sz w:val="24"/>
          <w:szCs w:val="24"/>
        </w:rPr>
        <w:t>геометрии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в рамках данного курса и в соответствии с средним (полным) общим образованием направлено на достижение следующих </w:t>
      </w:r>
      <w:r w:rsidRPr="00BE010B">
        <w:rPr>
          <w:rFonts w:ascii="Times New Roman" w:hAnsi="Times New Roman" w:cs="Times New Roman"/>
          <w:b/>
          <w:sz w:val="24"/>
          <w:szCs w:val="24"/>
        </w:rPr>
        <w:t>целей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B15F174" w14:textId="77777777" w:rsid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- овладение конкретными математическими знаниями, необходимыми для применения в практической деятельности; </w:t>
      </w:r>
    </w:p>
    <w:p w14:paraId="53DCB413" w14:textId="77777777" w:rsid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9C5EE3">
        <w:rPr>
          <w:rFonts w:ascii="Times New Roman" w:hAnsi="Times New Roman" w:cs="Times New Roman"/>
          <w:sz w:val="24"/>
          <w:szCs w:val="24"/>
        </w:rPr>
        <w:t>бобщить и систематизировать знания учащихся по основным разделам планиметрии;</w:t>
      </w:r>
    </w:p>
    <w:p w14:paraId="54F51AF0" w14:textId="77777777" w:rsid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C5EE3">
        <w:rPr>
          <w:rFonts w:ascii="Times New Roman" w:hAnsi="Times New Roman" w:cs="Times New Roman"/>
          <w:sz w:val="24"/>
          <w:szCs w:val="24"/>
        </w:rPr>
        <w:t xml:space="preserve">ознакомить учащихся с некоторыми методами и </w:t>
      </w:r>
      <w:proofErr w:type="spellStart"/>
      <w:r w:rsidRPr="009C5EE3">
        <w:rPr>
          <w:rFonts w:ascii="Times New Roman" w:hAnsi="Times New Roman" w:cs="Times New Roman"/>
          <w:sz w:val="24"/>
          <w:szCs w:val="24"/>
        </w:rPr>
        <w:t>приѐмами</w:t>
      </w:r>
      <w:proofErr w:type="spellEnd"/>
      <w:r w:rsidRPr="009C5EE3">
        <w:rPr>
          <w:rFonts w:ascii="Times New Roman" w:hAnsi="Times New Roman" w:cs="Times New Roman"/>
          <w:sz w:val="24"/>
          <w:szCs w:val="24"/>
        </w:rPr>
        <w:t xml:space="preserve"> решения задач; </w:t>
      </w:r>
    </w:p>
    <w:p w14:paraId="5A174174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C5EE3">
        <w:rPr>
          <w:rFonts w:ascii="Times New Roman" w:hAnsi="Times New Roman" w:cs="Times New Roman"/>
          <w:sz w:val="24"/>
          <w:szCs w:val="24"/>
        </w:rPr>
        <w:t>формировать умения применять полученные знания при решении нестандартных задач</w:t>
      </w:r>
    </w:p>
    <w:p w14:paraId="4936D7EE" w14:textId="77777777" w:rsidR="00BE010B" w:rsidRPr="00BE010B" w:rsidRDefault="00BE010B" w:rsidP="00BE010B">
      <w:pPr>
        <w:tabs>
          <w:tab w:val="left" w:pos="6372"/>
        </w:tabs>
        <w:rPr>
          <w:rFonts w:ascii="Times New Roman" w:hAnsi="Times New Roman" w:cs="Times New Roman"/>
          <w:b/>
          <w:sz w:val="24"/>
          <w:szCs w:val="24"/>
        </w:rPr>
      </w:pPr>
      <w:r w:rsidRPr="00BE010B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="008D7404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BE010B">
        <w:rPr>
          <w:rFonts w:ascii="Times New Roman" w:hAnsi="Times New Roman" w:cs="Times New Roman"/>
          <w:b/>
          <w:sz w:val="24"/>
          <w:szCs w:val="24"/>
        </w:rPr>
        <w:t xml:space="preserve"> курса являются: </w:t>
      </w:r>
    </w:p>
    <w:p w14:paraId="5806A8AA" w14:textId="77777777" w:rsidR="009C5EE3" w:rsidRDefault="009C5EE3" w:rsidP="009C5EE3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5EE3">
        <w:rPr>
          <w:rFonts w:ascii="Times New Roman" w:hAnsi="Times New Roman" w:cs="Times New Roman"/>
          <w:sz w:val="24"/>
          <w:szCs w:val="24"/>
        </w:rPr>
        <w:t xml:space="preserve">нтеллектуальное развитие учащихся; </w:t>
      </w:r>
    </w:p>
    <w:p w14:paraId="12816E7B" w14:textId="77777777" w:rsidR="009C5EE3" w:rsidRDefault="009C5EE3" w:rsidP="009C5EE3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9C5EE3">
        <w:rPr>
          <w:rFonts w:ascii="Times New Roman" w:hAnsi="Times New Roman" w:cs="Times New Roman"/>
          <w:sz w:val="24"/>
          <w:szCs w:val="24"/>
        </w:rPr>
        <w:t xml:space="preserve">глубление, расширение и систематизация знаний учащихся; </w:t>
      </w:r>
    </w:p>
    <w:p w14:paraId="0A782DAB" w14:textId="77777777" w:rsidR="009C5EE3" w:rsidRPr="009C5EE3" w:rsidRDefault="009C5EE3" w:rsidP="009C5EE3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9C5EE3">
        <w:rPr>
          <w:rFonts w:ascii="Times New Roman" w:hAnsi="Times New Roman" w:cs="Times New Roman"/>
          <w:sz w:val="24"/>
          <w:szCs w:val="24"/>
        </w:rPr>
        <w:t>овершенствование практических умений и навыков</w:t>
      </w:r>
      <w:r>
        <w:rPr>
          <w:rFonts w:ascii="Times New Roman" w:hAnsi="Times New Roman" w:cs="Times New Roman"/>
          <w:sz w:val="24"/>
          <w:szCs w:val="24"/>
        </w:rPr>
        <w:t xml:space="preserve"> решения задач различных типов.</w:t>
      </w:r>
    </w:p>
    <w:p w14:paraId="3F7CA973" w14:textId="77777777" w:rsidR="00BE010B" w:rsidRPr="00BE010B" w:rsidRDefault="00BE010B" w:rsidP="00BE010B">
      <w:pPr>
        <w:tabs>
          <w:tab w:val="left" w:pos="637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1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Общая характеристика </w:t>
      </w:r>
      <w:r w:rsidR="008D7404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BE010B">
        <w:rPr>
          <w:rFonts w:ascii="Times New Roman" w:hAnsi="Times New Roman" w:cs="Times New Roman"/>
          <w:b/>
          <w:sz w:val="28"/>
          <w:szCs w:val="28"/>
        </w:rPr>
        <w:t xml:space="preserve"> курса «</w:t>
      </w:r>
      <w:r w:rsidR="009C5EE3">
        <w:rPr>
          <w:rFonts w:ascii="Times New Roman" w:hAnsi="Times New Roman" w:cs="Times New Roman"/>
          <w:b/>
          <w:sz w:val="28"/>
          <w:szCs w:val="28"/>
        </w:rPr>
        <w:t>Практикум по решению геометрических задач</w:t>
      </w:r>
      <w:r w:rsidRPr="00BE010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2C7D80B0" w14:textId="77777777" w:rsidR="00BE010B" w:rsidRDefault="00BE010B" w:rsidP="00BE010B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учитывает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– умения учиться. </w:t>
      </w:r>
    </w:p>
    <w:p w14:paraId="65BEA698" w14:textId="77777777" w:rsidR="00BE010B" w:rsidRDefault="00BE010B" w:rsidP="00BE010B">
      <w:pPr>
        <w:tabs>
          <w:tab w:val="left" w:pos="6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8D7404"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 xml:space="preserve"> курса </w:t>
      </w:r>
      <w:r w:rsidR="009C5EE3">
        <w:rPr>
          <w:rFonts w:ascii="Times New Roman" w:hAnsi="Times New Roman" w:cs="Times New Roman"/>
          <w:sz w:val="24"/>
          <w:szCs w:val="24"/>
        </w:rPr>
        <w:t>геометрии в 8</w:t>
      </w:r>
      <w:r>
        <w:rPr>
          <w:rFonts w:ascii="Times New Roman" w:hAnsi="Times New Roman" w:cs="Times New Roman"/>
          <w:sz w:val="24"/>
          <w:szCs w:val="24"/>
        </w:rPr>
        <w:t xml:space="preserve"> классе представлено в виде следующих содержательных разделов: </w:t>
      </w:r>
      <w:r w:rsidR="009C5EE3">
        <w:rPr>
          <w:rFonts w:ascii="Times New Roman" w:hAnsi="Times New Roman" w:cs="Times New Roman"/>
          <w:b/>
          <w:sz w:val="24"/>
          <w:szCs w:val="24"/>
        </w:rPr>
        <w:t>«Углы. Треугольники», «Многоугольники», «Окружность. Круг».</w:t>
      </w:r>
    </w:p>
    <w:p w14:paraId="5E09FA12" w14:textId="77777777" w:rsidR="0050003F" w:rsidRPr="009C5EE3" w:rsidRDefault="0050003F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9C5EE3">
        <w:rPr>
          <w:rFonts w:ascii="Times New Roman" w:hAnsi="Times New Roman" w:cs="Times New Roman"/>
          <w:b/>
          <w:sz w:val="24"/>
          <w:szCs w:val="24"/>
        </w:rPr>
        <w:t>«</w:t>
      </w:r>
      <w:r w:rsidR="009C5EE3" w:rsidRPr="009C5EE3">
        <w:rPr>
          <w:rFonts w:ascii="Times New Roman" w:hAnsi="Times New Roman" w:cs="Times New Roman"/>
          <w:b/>
          <w:sz w:val="24"/>
          <w:szCs w:val="24"/>
        </w:rPr>
        <w:t>Углы. Треугольники</w:t>
      </w:r>
      <w:r w:rsidRPr="009C5EE3">
        <w:rPr>
          <w:rFonts w:ascii="Times New Roman" w:hAnsi="Times New Roman" w:cs="Times New Roman"/>
          <w:b/>
          <w:sz w:val="24"/>
          <w:szCs w:val="24"/>
        </w:rPr>
        <w:t>»</w:t>
      </w:r>
      <w:r w:rsidRPr="009C5EE3">
        <w:rPr>
          <w:rFonts w:ascii="Times New Roman" w:hAnsi="Times New Roman" w:cs="Times New Roman"/>
          <w:sz w:val="24"/>
          <w:szCs w:val="24"/>
        </w:rPr>
        <w:t>:</w:t>
      </w:r>
    </w:p>
    <w:p w14:paraId="3FCB711C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Угол. Смежные и вертикальные угла</w:t>
      </w:r>
    </w:p>
    <w:p w14:paraId="7ABF2093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Углы при параллельных прямых и секущей </w:t>
      </w:r>
    </w:p>
    <w:p w14:paraId="1151ACB4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Сумма углов треугольника. Внешние углы треугольника </w:t>
      </w:r>
    </w:p>
    <w:p w14:paraId="055B2E44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Биссектриса, высота, медиана треугольника </w:t>
      </w:r>
    </w:p>
    <w:p w14:paraId="160A9503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Равнобедренный треугольник </w:t>
      </w:r>
    </w:p>
    <w:p w14:paraId="2F03514F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Признаки равенства треугольников </w:t>
      </w:r>
    </w:p>
    <w:p w14:paraId="2D530689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Прямоугольный треугольник</w:t>
      </w:r>
    </w:p>
    <w:p w14:paraId="652E9081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Признаки равенства прямоугольного треугольника </w:t>
      </w:r>
    </w:p>
    <w:p w14:paraId="466AA3CB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Теорема Пифагора </w:t>
      </w:r>
    </w:p>
    <w:p w14:paraId="041A710D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Средняя линяя треугольника </w:t>
      </w:r>
    </w:p>
    <w:p w14:paraId="056FAC16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Неравенство треугольника</w:t>
      </w:r>
    </w:p>
    <w:p w14:paraId="2829697D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Треугольники на клетчатой бумаге </w:t>
      </w:r>
    </w:p>
    <w:p w14:paraId="57C09B4D" w14:textId="77777777" w:rsidR="009C5EE3" w:rsidRDefault="009C5EE3" w:rsidP="009C5EE3">
      <w:pPr>
        <w:rPr>
          <w:rFonts w:ascii="Times New Roman" w:hAnsi="Times New Roman" w:cs="Times New Roman"/>
          <w:b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Практическая работа по теме "Углы. Треугольники"</w:t>
      </w:r>
      <w:r w:rsidRPr="009C5E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12D056" w14:textId="77777777" w:rsidR="0050003F" w:rsidRDefault="0050003F" w:rsidP="009C5E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C5EE3">
        <w:rPr>
          <w:rFonts w:ascii="Times New Roman" w:hAnsi="Times New Roman" w:cs="Times New Roman"/>
          <w:b/>
          <w:sz w:val="24"/>
          <w:szCs w:val="24"/>
        </w:rPr>
        <w:t>Многоугольники</w:t>
      </w:r>
      <w:r>
        <w:rPr>
          <w:rFonts w:ascii="Times New Roman" w:hAnsi="Times New Roman" w:cs="Times New Roman"/>
          <w:b/>
          <w:sz w:val="24"/>
          <w:szCs w:val="24"/>
        </w:rPr>
        <w:t>»:</w:t>
      </w:r>
    </w:p>
    <w:p w14:paraId="53CF3447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Многоугольник. Сумма углов выпуклого многоугольника </w:t>
      </w:r>
    </w:p>
    <w:p w14:paraId="4F157B1B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Параллелограмм </w:t>
      </w:r>
    </w:p>
    <w:p w14:paraId="0620A98E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Ромб</w:t>
      </w:r>
    </w:p>
    <w:p w14:paraId="2E1571E5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Прямоугольник, квадрат</w:t>
      </w:r>
    </w:p>
    <w:p w14:paraId="07BF38B5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Трапеция. Средняя линия трапеции</w:t>
      </w:r>
    </w:p>
    <w:p w14:paraId="4DEF3B6A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Прямоугольная, равнобедренная трапеция</w:t>
      </w:r>
    </w:p>
    <w:p w14:paraId="6DC72C2B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lastRenderedPageBreak/>
        <w:t xml:space="preserve">Четырёхугольники на клетчатой бумаге </w:t>
      </w:r>
    </w:p>
    <w:p w14:paraId="0CF66596" w14:textId="77777777" w:rsidR="009C5EE3" w:rsidRDefault="009C5EE3" w:rsidP="009C5EE3">
      <w:pPr>
        <w:rPr>
          <w:rFonts w:ascii="Times New Roman" w:hAnsi="Times New Roman" w:cs="Times New Roman"/>
          <w:b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Практическая работа по теме "Многоугольники"</w:t>
      </w:r>
      <w:r w:rsidRPr="009C5E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A3D7A0" w14:textId="77777777" w:rsidR="0050003F" w:rsidRPr="0050003F" w:rsidRDefault="0050003F" w:rsidP="009C5EE3">
      <w:pPr>
        <w:rPr>
          <w:rFonts w:ascii="Times New Roman" w:hAnsi="Times New Roman" w:cs="Times New Roman"/>
          <w:b/>
          <w:sz w:val="24"/>
          <w:szCs w:val="24"/>
        </w:rPr>
      </w:pPr>
      <w:r w:rsidRPr="0050003F">
        <w:rPr>
          <w:rFonts w:ascii="Times New Roman" w:hAnsi="Times New Roman" w:cs="Times New Roman"/>
          <w:b/>
          <w:sz w:val="24"/>
          <w:szCs w:val="24"/>
        </w:rPr>
        <w:t>«</w:t>
      </w:r>
      <w:r w:rsidR="009C5EE3">
        <w:rPr>
          <w:rFonts w:ascii="Times New Roman" w:hAnsi="Times New Roman" w:cs="Times New Roman"/>
          <w:b/>
          <w:sz w:val="24"/>
          <w:szCs w:val="24"/>
        </w:rPr>
        <w:t>Окружность. Круг</w:t>
      </w:r>
      <w:r w:rsidRPr="0050003F">
        <w:rPr>
          <w:rFonts w:ascii="Times New Roman" w:hAnsi="Times New Roman" w:cs="Times New Roman"/>
          <w:b/>
          <w:sz w:val="24"/>
          <w:szCs w:val="24"/>
        </w:rPr>
        <w:t>»:</w:t>
      </w:r>
    </w:p>
    <w:p w14:paraId="1F93EE71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Касательная и секущая к окружности </w:t>
      </w:r>
    </w:p>
    <w:p w14:paraId="092F2C50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Хорда и дуги </w:t>
      </w:r>
    </w:p>
    <w:p w14:paraId="71C3A292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Центральные углы </w:t>
      </w:r>
    </w:p>
    <w:p w14:paraId="7940AD00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Вписанные углы </w:t>
      </w:r>
    </w:p>
    <w:p w14:paraId="4139E3D8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Длина окружности и площадь круга </w:t>
      </w:r>
    </w:p>
    <w:p w14:paraId="64E69F45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Практическая работа по теме "Окружность. Круг"</w:t>
      </w:r>
    </w:p>
    <w:p w14:paraId="7E79170B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Вписанная в треугольник окружность</w:t>
      </w:r>
    </w:p>
    <w:p w14:paraId="0676004E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Описанная около треугольника окружность </w:t>
      </w:r>
    </w:p>
    <w:p w14:paraId="77F654D3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Вписанная в четырёхугольник окружность </w:t>
      </w:r>
    </w:p>
    <w:p w14:paraId="40210E1A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Описанная около четырёхугольника окружность </w:t>
      </w:r>
    </w:p>
    <w:p w14:paraId="4F26C134" w14:textId="77777777" w:rsidR="009C5EE3" w:rsidRPr="009C5EE3" w:rsidRDefault="009C5EE3" w:rsidP="009C5EE3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Практическая работа по теме "Окружность. Круг"</w:t>
      </w:r>
    </w:p>
    <w:p w14:paraId="1CCEC5DA" w14:textId="77777777" w:rsidR="009C5EE3" w:rsidRDefault="009C5EE3" w:rsidP="009C5EE3">
      <w:pPr>
        <w:rPr>
          <w:rFonts w:ascii="Times New Roman" w:hAnsi="Times New Roman" w:cs="Times New Roman"/>
          <w:b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>Обобщение и систематизация знаний за пройденный курс</w:t>
      </w:r>
      <w:r w:rsidRPr="009C5E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890D7E" w14:textId="77777777" w:rsidR="00EB6E7B" w:rsidRDefault="00EB6E7B" w:rsidP="00EB6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содержания </w:t>
      </w:r>
      <w:r w:rsidR="008D7404">
        <w:rPr>
          <w:rFonts w:ascii="Times New Roman" w:hAnsi="Times New Roman" w:cs="Times New Roman"/>
          <w:b/>
          <w:sz w:val="28"/>
          <w:szCs w:val="28"/>
        </w:rPr>
        <w:t>учебного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 </w:t>
      </w:r>
      <w:r w:rsidR="009C5EE3">
        <w:rPr>
          <w:rFonts w:ascii="Times New Roman" w:hAnsi="Times New Roman" w:cs="Times New Roman"/>
          <w:b/>
          <w:sz w:val="28"/>
          <w:szCs w:val="28"/>
        </w:rPr>
        <w:t>геометрии 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p w14:paraId="7BD777AE" w14:textId="77777777" w:rsidR="009C5EE3" w:rsidRPr="009C5EE3" w:rsidRDefault="009C5EE3" w:rsidP="00634C12">
      <w:pPr>
        <w:rPr>
          <w:rFonts w:ascii="Times New Roman" w:hAnsi="Times New Roman" w:cs="Times New Roman"/>
          <w:i/>
          <w:sz w:val="24"/>
          <w:szCs w:val="24"/>
        </w:rPr>
      </w:pPr>
      <w:r w:rsidRPr="009C5EE3">
        <w:rPr>
          <w:rFonts w:ascii="Times New Roman" w:hAnsi="Times New Roman" w:cs="Times New Roman"/>
          <w:i/>
          <w:sz w:val="24"/>
          <w:szCs w:val="24"/>
        </w:rPr>
        <w:t xml:space="preserve">в личностном направлении: </w:t>
      </w:r>
    </w:p>
    <w:p w14:paraId="14175768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C5EE3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9C5EE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E80FABC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критичность мышления, умение распознавать логически некорректные высказывания, отличать гипотезу от факта; </w:t>
      </w:r>
    </w:p>
    <w:p w14:paraId="151FE2DB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представление о математической науке как сфере человеческой деятельности, об этапах ее развития, о ее значимости для развития цивилизации; </w:t>
      </w:r>
    </w:p>
    <w:p w14:paraId="034E95E6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креативность мышления, инициатива, находчивость, активность при решении математических задач; </w:t>
      </w:r>
    </w:p>
    <w:p w14:paraId="78D93DB7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контролировать процесс и результат учебной математической деятельности;</w:t>
      </w:r>
    </w:p>
    <w:p w14:paraId="41219948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 </w:t>
      </w: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способность к эмоциональному восприятию математических объектов, задач, решений, рассуждений; </w:t>
      </w:r>
    </w:p>
    <w:p w14:paraId="41023D0B" w14:textId="77777777" w:rsidR="009C5EE3" w:rsidRPr="0018798E" w:rsidRDefault="009C5EE3" w:rsidP="00634C12">
      <w:pPr>
        <w:rPr>
          <w:rFonts w:ascii="Times New Roman" w:hAnsi="Times New Roman" w:cs="Times New Roman"/>
          <w:i/>
          <w:sz w:val="24"/>
          <w:szCs w:val="24"/>
        </w:rPr>
      </w:pPr>
      <w:r w:rsidRPr="0018798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 </w:t>
      </w:r>
      <w:proofErr w:type="spellStart"/>
      <w:r w:rsidRPr="0018798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18798E">
        <w:rPr>
          <w:rFonts w:ascii="Times New Roman" w:hAnsi="Times New Roman" w:cs="Times New Roman"/>
          <w:i/>
          <w:sz w:val="24"/>
          <w:szCs w:val="24"/>
        </w:rPr>
        <w:t xml:space="preserve"> направлении: </w:t>
      </w:r>
    </w:p>
    <w:p w14:paraId="0DEC9954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об идеях и о методах математики как универсальном языке науки и техники, средстве моделирования явлений и процессов; </w:t>
      </w:r>
    </w:p>
    <w:p w14:paraId="48C2E62F" w14:textId="77777777" w:rsidR="009C5EE3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видеть математическую задачу в контексте проблемной ситуации в других дисциплинах, в окружающей жизни; </w:t>
      </w:r>
    </w:p>
    <w:p w14:paraId="78057B87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 </w:t>
      </w:r>
    </w:p>
    <w:p w14:paraId="0560DDD0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понимать и использовать математические средства наглядности (графики, диаграммы, таблицы, схемы и др.) для иллюстрации, </w:t>
      </w:r>
      <w:proofErr w:type="gramStart"/>
      <w:r w:rsidRPr="009C5EE3">
        <w:rPr>
          <w:rFonts w:ascii="Times New Roman" w:hAnsi="Times New Roman" w:cs="Times New Roman"/>
          <w:sz w:val="24"/>
          <w:szCs w:val="24"/>
        </w:rPr>
        <w:t>интерпретации,,</w:t>
      </w:r>
      <w:proofErr w:type="gramEnd"/>
      <w:r w:rsidRPr="009C5EE3">
        <w:rPr>
          <w:rFonts w:ascii="Times New Roman" w:hAnsi="Times New Roman" w:cs="Times New Roman"/>
          <w:sz w:val="24"/>
          <w:szCs w:val="24"/>
        </w:rPr>
        <w:t xml:space="preserve"> аргументации;</w:t>
      </w:r>
    </w:p>
    <w:p w14:paraId="702A1A19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 </w:t>
      </w: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выдвигать гипотезы при решении учебных задач, понимать необходимость их проверки; </w:t>
      </w:r>
    </w:p>
    <w:p w14:paraId="1A38315D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применять индуктивные и дедуктивные способы рассуждений, видеть различные стратегии решения задач;</w:t>
      </w:r>
    </w:p>
    <w:p w14:paraId="78CA6F0F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 </w:t>
      </w: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понимание сущности алгоритмических предписаний и умение действовать в соответствии с предложенным алгоритмом; </w:t>
      </w:r>
    </w:p>
    <w:p w14:paraId="09138E16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самостоятельно ставить цели, выбирать и создавать алгоритмы для решения учебных математических проблем; </w:t>
      </w:r>
    </w:p>
    <w:p w14:paraId="4E3E8A61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умение планировать и осуществлять деятельность, направленную на решение задач исследовательского характера; </w:t>
      </w:r>
    </w:p>
    <w:p w14:paraId="504F8168" w14:textId="77777777" w:rsidR="0018798E" w:rsidRPr="0018798E" w:rsidRDefault="009C5EE3" w:rsidP="00634C12">
      <w:pPr>
        <w:rPr>
          <w:rFonts w:ascii="Times New Roman" w:hAnsi="Times New Roman" w:cs="Times New Roman"/>
          <w:i/>
          <w:sz w:val="24"/>
          <w:szCs w:val="24"/>
        </w:rPr>
      </w:pPr>
      <w:r w:rsidRPr="0018798E">
        <w:rPr>
          <w:rFonts w:ascii="Times New Roman" w:hAnsi="Times New Roman" w:cs="Times New Roman"/>
          <w:i/>
          <w:sz w:val="24"/>
          <w:szCs w:val="24"/>
        </w:rPr>
        <w:t xml:space="preserve">в предметном направлении: </w:t>
      </w:r>
    </w:p>
    <w:p w14:paraId="15244847" w14:textId="77777777" w:rsidR="0018798E" w:rsidRDefault="009C5EE3" w:rsidP="00634C12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14:paraId="2BF588F0" w14:textId="77777777" w:rsidR="00175AEA" w:rsidRDefault="009C5EE3" w:rsidP="00175AEA">
      <w:pPr>
        <w:rPr>
          <w:rFonts w:ascii="Times New Roman" w:hAnsi="Times New Roman" w:cs="Times New Roman"/>
          <w:sz w:val="24"/>
          <w:szCs w:val="24"/>
        </w:rPr>
      </w:pPr>
      <w:r w:rsidRPr="009C5EE3">
        <w:rPr>
          <w:rFonts w:ascii="Times New Roman" w:hAnsi="Times New Roman" w:cs="Times New Roman"/>
          <w:sz w:val="24"/>
          <w:szCs w:val="24"/>
        </w:rPr>
        <w:t xml:space="preserve"> </w:t>
      </w:r>
      <w:r w:rsidRPr="009C5EE3">
        <w:rPr>
          <w:rFonts w:ascii="Times New Roman" w:hAnsi="Times New Roman" w:cs="Times New Roman"/>
          <w:sz w:val="24"/>
          <w:szCs w:val="24"/>
        </w:rPr>
        <w:sym w:font="Symbol" w:char="F0B7"/>
      </w:r>
      <w:r w:rsidRPr="009C5EE3">
        <w:rPr>
          <w:rFonts w:ascii="Times New Roman" w:hAnsi="Times New Roman" w:cs="Times New Roman"/>
          <w:sz w:val="24"/>
          <w:szCs w:val="24"/>
        </w:rPr>
        <w:t xml:space="preserve">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05931B0F" w14:textId="77777777" w:rsidR="0018798E" w:rsidRDefault="0018798E" w:rsidP="00175AEA">
      <w:pPr>
        <w:rPr>
          <w:rFonts w:ascii="Times New Roman" w:hAnsi="Times New Roman" w:cs="Times New Roman"/>
          <w:sz w:val="24"/>
          <w:szCs w:val="24"/>
        </w:rPr>
      </w:pPr>
    </w:p>
    <w:p w14:paraId="7781C6F1" w14:textId="77777777" w:rsidR="00175AEA" w:rsidRDefault="00175AEA" w:rsidP="00175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Поурочное планирование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65"/>
        <w:gridCol w:w="1499"/>
      </w:tblGrid>
      <w:tr w:rsidR="0018798E" w:rsidRPr="0018798E" w14:paraId="7CC8C3CC" w14:textId="77777777" w:rsidTr="0018798E">
        <w:trPr>
          <w:trHeight w:val="608"/>
        </w:trPr>
        <w:tc>
          <w:tcPr>
            <w:tcW w:w="817" w:type="dxa"/>
          </w:tcPr>
          <w:p w14:paraId="48BA0A1B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65" w:type="dxa"/>
          </w:tcPr>
          <w:p w14:paraId="24227FB5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499" w:type="dxa"/>
          </w:tcPr>
          <w:p w14:paraId="5A8A0AAF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18798E" w:rsidRPr="0018798E" w14:paraId="689C6ADD" w14:textId="77777777" w:rsidTr="0018798E">
        <w:trPr>
          <w:trHeight w:val="360"/>
        </w:trPr>
        <w:tc>
          <w:tcPr>
            <w:tcW w:w="817" w:type="dxa"/>
          </w:tcPr>
          <w:p w14:paraId="3D0C5C59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5" w:type="dxa"/>
          </w:tcPr>
          <w:p w14:paraId="1E3FAA43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Углы. Треугольники.</w:t>
            </w:r>
          </w:p>
        </w:tc>
        <w:tc>
          <w:tcPr>
            <w:tcW w:w="1499" w:type="dxa"/>
          </w:tcPr>
          <w:p w14:paraId="0B737D59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18798E" w:rsidRPr="0018798E" w14:paraId="65062594" w14:textId="77777777" w:rsidTr="0018798E">
        <w:trPr>
          <w:trHeight w:val="297"/>
        </w:trPr>
        <w:tc>
          <w:tcPr>
            <w:tcW w:w="817" w:type="dxa"/>
          </w:tcPr>
          <w:p w14:paraId="53BC8E94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5" w:type="dxa"/>
          </w:tcPr>
          <w:p w14:paraId="03B6ABFF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Угол. Смежные и вертикальные угла</w:t>
            </w:r>
          </w:p>
        </w:tc>
        <w:tc>
          <w:tcPr>
            <w:tcW w:w="1499" w:type="dxa"/>
          </w:tcPr>
          <w:p w14:paraId="11F0FC27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1DCD7A0A" w14:textId="77777777" w:rsidTr="0018798E">
        <w:trPr>
          <w:trHeight w:val="311"/>
        </w:trPr>
        <w:tc>
          <w:tcPr>
            <w:tcW w:w="817" w:type="dxa"/>
          </w:tcPr>
          <w:p w14:paraId="37DC8E8F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5" w:type="dxa"/>
          </w:tcPr>
          <w:p w14:paraId="2355DE17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Углы при параллельных прямых и секущей </w:t>
            </w:r>
          </w:p>
        </w:tc>
        <w:tc>
          <w:tcPr>
            <w:tcW w:w="1499" w:type="dxa"/>
          </w:tcPr>
          <w:p w14:paraId="3035DF8A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01B1B177" w14:textId="77777777" w:rsidTr="0018798E">
        <w:trPr>
          <w:trHeight w:val="297"/>
        </w:trPr>
        <w:tc>
          <w:tcPr>
            <w:tcW w:w="817" w:type="dxa"/>
          </w:tcPr>
          <w:p w14:paraId="6ECFA15B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5" w:type="dxa"/>
          </w:tcPr>
          <w:p w14:paraId="2E6E0417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Сумма углов треугольника. Внешние углы треугольника </w:t>
            </w:r>
          </w:p>
        </w:tc>
        <w:tc>
          <w:tcPr>
            <w:tcW w:w="1499" w:type="dxa"/>
          </w:tcPr>
          <w:p w14:paraId="4D9FACB6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5AF81FEA" w14:textId="77777777" w:rsidTr="0018798E">
        <w:trPr>
          <w:trHeight w:val="311"/>
        </w:trPr>
        <w:tc>
          <w:tcPr>
            <w:tcW w:w="817" w:type="dxa"/>
          </w:tcPr>
          <w:p w14:paraId="18F1D290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5" w:type="dxa"/>
          </w:tcPr>
          <w:p w14:paraId="102797DD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Биссектриса, высота, медиана треугольника </w:t>
            </w:r>
          </w:p>
        </w:tc>
        <w:tc>
          <w:tcPr>
            <w:tcW w:w="1499" w:type="dxa"/>
          </w:tcPr>
          <w:p w14:paraId="59F9B095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604C4DA1" w14:textId="77777777" w:rsidTr="0018798E">
        <w:trPr>
          <w:trHeight w:val="297"/>
        </w:trPr>
        <w:tc>
          <w:tcPr>
            <w:tcW w:w="817" w:type="dxa"/>
          </w:tcPr>
          <w:p w14:paraId="7BED4166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7065" w:type="dxa"/>
          </w:tcPr>
          <w:p w14:paraId="57F2EDC0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Равнобедренный треугольник </w:t>
            </w:r>
          </w:p>
        </w:tc>
        <w:tc>
          <w:tcPr>
            <w:tcW w:w="1499" w:type="dxa"/>
          </w:tcPr>
          <w:p w14:paraId="1D97B6CB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98E" w:rsidRPr="0018798E" w14:paraId="326C770B" w14:textId="77777777" w:rsidTr="0018798E">
        <w:trPr>
          <w:trHeight w:val="311"/>
        </w:trPr>
        <w:tc>
          <w:tcPr>
            <w:tcW w:w="817" w:type="dxa"/>
          </w:tcPr>
          <w:p w14:paraId="6A4B090E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5" w:type="dxa"/>
          </w:tcPr>
          <w:p w14:paraId="5BA749AE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равенства треугольников </w:t>
            </w:r>
          </w:p>
        </w:tc>
        <w:tc>
          <w:tcPr>
            <w:tcW w:w="1499" w:type="dxa"/>
          </w:tcPr>
          <w:p w14:paraId="3BC2921F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58EEF2FF" w14:textId="77777777" w:rsidTr="0018798E">
        <w:trPr>
          <w:trHeight w:val="311"/>
        </w:trPr>
        <w:tc>
          <w:tcPr>
            <w:tcW w:w="817" w:type="dxa"/>
          </w:tcPr>
          <w:p w14:paraId="061FBB4A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5" w:type="dxa"/>
          </w:tcPr>
          <w:p w14:paraId="0A60B4A4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499" w:type="dxa"/>
          </w:tcPr>
          <w:p w14:paraId="3AFEB83E" w14:textId="77777777" w:rsidR="0018798E" w:rsidRPr="0018798E" w:rsidRDefault="0018798E" w:rsidP="0017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18909880" w14:textId="77777777" w:rsidTr="0018798E">
        <w:trPr>
          <w:trHeight w:val="311"/>
        </w:trPr>
        <w:tc>
          <w:tcPr>
            <w:tcW w:w="817" w:type="dxa"/>
          </w:tcPr>
          <w:p w14:paraId="61ECFD9F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5" w:type="dxa"/>
          </w:tcPr>
          <w:p w14:paraId="5BCAA68F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равенства прямоугольного треугольника </w:t>
            </w:r>
          </w:p>
        </w:tc>
        <w:tc>
          <w:tcPr>
            <w:tcW w:w="1499" w:type="dxa"/>
          </w:tcPr>
          <w:p w14:paraId="0864A813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1B3EBE30" w14:textId="77777777" w:rsidTr="0018798E">
        <w:trPr>
          <w:trHeight w:val="311"/>
        </w:trPr>
        <w:tc>
          <w:tcPr>
            <w:tcW w:w="817" w:type="dxa"/>
          </w:tcPr>
          <w:p w14:paraId="7E3737CB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65" w:type="dxa"/>
          </w:tcPr>
          <w:p w14:paraId="27646A06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Теорема Пифагора </w:t>
            </w:r>
          </w:p>
        </w:tc>
        <w:tc>
          <w:tcPr>
            <w:tcW w:w="1499" w:type="dxa"/>
          </w:tcPr>
          <w:p w14:paraId="524424A5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6ED84C4E" w14:textId="77777777" w:rsidTr="0018798E">
        <w:trPr>
          <w:trHeight w:val="311"/>
        </w:trPr>
        <w:tc>
          <w:tcPr>
            <w:tcW w:w="817" w:type="dxa"/>
          </w:tcPr>
          <w:p w14:paraId="5112EEA9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65" w:type="dxa"/>
          </w:tcPr>
          <w:p w14:paraId="5E5A9E36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линяя треугольника </w:t>
            </w:r>
          </w:p>
        </w:tc>
        <w:tc>
          <w:tcPr>
            <w:tcW w:w="1499" w:type="dxa"/>
          </w:tcPr>
          <w:p w14:paraId="55746F22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5D54B884" w14:textId="77777777" w:rsidTr="0018798E">
        <w:trPr>
          <w:trHeight w:val="311"/>
        </w:trPr>
        <w:tc>
          <w:tcPr>
            <w:tcW w:w="817" w:type="dxa"/>
          </w:tcPr>
          <w:p w14:paraId="7AF44E2F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65" w:type="dxa"/>
          </w:tcPr>
          <w:p w14:paraId="0968590A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499" w:type="dxa"/>
          </w:tcPr>
          <w:p w14:paraId="032C80C5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27DDE688" w14:textId="77777777" w:rsidTr="0018798E">
        <w:trPr>
          <w:trHeight w:val="311"/>
        </w:trPr>
        <w:tc>
          <w:tcPr>
            <w:tcW w:w="817" w:type="dxa"/>
          </w:tcPr>
          <w:p w14:paraId="16378D94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65" w:type="dxa"/>
          </w:tcPr>
          <w:p w14:paraId="6C3F2747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 на клетчатой бумаге </w:t>
            </w:r>
          </w:p>
        </w:tc>
        <w:tc>
          <w:tcPr>
            <w:tcW w:w="1499" w:type="dxa"/>
          </w:tcPr>
          <w:p w14:paraId="4DD2B7B1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359F932D" w14:textId="77777777" w:rsidTr="0018798E">
        <w:trPr>
          <w:trHeight w:val="311"/>
        </w:trPr>
        <w:tc>
          <w:tcPr>
            <w:tcW w:w="817" w:type="dxa"/>
          </w:tcPr>
          <w:p w14:paraId="06E1B219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65" w:type="dxa"/>
          </w:tcPr>
          <w:p w14:paraId="1B7A0F86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Углы. Треугольники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14:paraId="34B24220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34246756" w14:textId="77777777" w:rsidTr="0018798E">
        <w:trPr>
          <w:trHeight w:val="311"/>
        </w:trPr>
        <w:tc>
          <w:tcPr>
            <w:tcW w:w="817" w:type="dxa"/>
          </w:tcPr>
          <w:p w14:paraId="45DDFF1D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5" w:type="dxa"/>
          </w:tcPr>
          <w:p w14:paraId="7090C63C" w14:textId="77777777" w:rsidR="0018798E" w:rsidRPr="0018798E" w:rsidRDefault="0018798E" w:rsidP="00187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Многоугольники </w:t>
            </w:r>
          </w:p>
        </w:tc>
        <w:tc>
          <w:tcPr>
            <w:tcW w:w="1499" w:type="dxa"/>
          </w:tcPr>
          <w:p w14:paraId="7D11EFAB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798E" w:rsidRPr="0018798E" w14:paraId="17284F71" w14:textId="77777777" w:rsidTr="0018798E">
        <w:trPr>
          <w:trHeight w:val="311"/>
        </w:trPr>
        <w:tc>
          <w:tcPr>
            <w:tcW w:w="817" w:type="dxa"/>
          </w:tcPr>
          <w:p w14:paraId="739D1D97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65" w:type="dxa"/>
          </w:tcPr>
          <w:p w14:paraId="6D851167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Сумма углов выпуклого многоугольника </w:t>
            </w:r>
          </w:p>
        </w:tc>
        <w:tc>
          <w:tcPr>
            <w:tcW w:w="1499" w:type="dxa"/>
          </w:tcPr>
          <w:p w14:paraId="24F99DD2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78DC98A" w14:textId="77777777" w:rsidTr="0018798E">
        <w:trPr>
          <w:trHeight w:val="311"/>
        </w:trPr>
        <w:tc>
          <w:tcPr>
            <w:tcW w:w="817" w:type="dxa"/>
          </w:tcPr>
          <w:p w14:paraId="007C66D7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65" w:type="dxa"/>
          </w:tcPr>
          <w:p w14:paraId="3F81EFD7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</w:t>
            </w:r>
          </w:p>
        </w:tc>
        <w:tc>
          <w:tcPr>
            <w:tcW w:w="1499" w:type="dxa"/>
          </w:tcPr>
          <w:p w14:paraId="76DAEB9C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564D9B2C" w14:textId="77777777" w:rsidTr="0018798E">
        <w:trPr>
          <w:trHeight w:val="311"/>
        </w:trPr>
        <w:tc>
          <w:tcPr>
            <w:tcW w:w="817" w:type="dxa"/>
          </w:tcPr>
          <w:p w14:paraId="2579955E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65" w:type="dxa"/>
          </w:tcPr>
          <w:p w14:paraId="4463EFA5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1499" w:type="dxa"/>
          </w:tcPr>
          <w:p w14:paraId="48ED6522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23CAFBF6" w14:textId="77777777" w:rsidTr="0018798E">
        <w:trPr>
          <w:trHeight w:val="311"/>
        </w:trPr>
        <w:tc>
          <w:tcPr>
            <w:tcW w:w="817" w:type="dxa"/>
          </w:tcPr>
          <w:p w14:paraId="7A46CE4F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65" w:type="dxa"/>
          </w:tcPr>
          <w:p w14:paraId="0965990D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Прямоугольник, квадрат</w:t>
            </w:r>
          </w:p>
        </w:tc>
        <w:tc>
          <w:tcPr>
            <w:tcW w:w="1499" w:type="dxa"/>
          </w:tcPr>
          <w:p w14:paraId="19AD2E04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39137B0" w14:textId="77777777" w:rsidTr="0018798E">
        <w:trPr>
          <w:trHeight w:val="311"/>
        </w:trPr>
        <w:tc>
          <w:tcPr>
            <w:tcW w:w="817" w:type="dxa"/>
          </w:tcPr>
          <w:p w14:paraId="3D30E229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65" w:type="dxa"/>
          </w:tcPr>
          <w:p w14:paraId="176117EA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Трапеция. Средняя линия трапеции</w:t>
            </w:r>
          </w:p>
        </w:tc>
        <w:tc>
          <w:tcPr>
            <w:tcW w:w="1499" w:type="dxa"/>
          </w:tcPr>
          <w:p w14:paraId="02DF1765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769FED56" w14:textId="77777777" w:rsidTr="0018798E">
        <w:trPr>
          <w:trHeight w:val="311"/>
        </w:trPr>
        <w:tc>
          <w:tcPr>
            <w:tcW w:w="817" w:type="dxa"/>
          </w:tcPr>
          <w:p w14:paraId="3512250B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65" w:type="dxa"/>
          </w:tcPr>
          <w:p w14:paraId="1423FA21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Прямоугольная, равнобедренная трапеция</w:t>
            </w:r>
          </w:p>
        </w:tc>
        <w:tc>
          <w:tcPr>
            <w:tcW w:w="1499" w:type="dxa"/>
          </w:tcPr>
          <w:p w14:paraId="433F8361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1C41602B" w14:textId="77777777" w:rsidTr="0018798E">
        <w:trPr>
          <w:trHeight w:val="311"/>
        </w:trPr>
        <w:tc>
          <w:tcPr>
            <w:tcW w:w="817" w:type="dxa"/>
          </w:tcPr>
          <w:p w14:paraId="7060F8EC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65" w:type="dxa"/>
          </w:tcPr>
          <w:p w14:paraId="533A592A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Четырёхугольники на клетчатой бумаге </w:t>
            </w:r>
          </w:p>
        </w:tc>
        <w:tc>
          <w:tcPr>
            <w:tcW w:w="1499" w:type="dxa"/>
          </w:tcPr>
          <w:p w14:paraId="007B7B99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1A8A1289" w14:textId="77777777" w:rsidTr="0018798E">
        <w:trPr>
          <w:trHeight w:val="311"/>
        </w:trPr>
        <w:tc>
          <w:tcPr>
            <w:tcW w:w="817" w:type="dxa"/>
          </w:tcPr>
          <w:p w14:paraId="13132552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65" w:type="dxa"/>
          </w:tcPr>
          <w:p w14:paraId="608B75A5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14:paraId="612D1BA2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3B2867C9" w14:textId="77777777" w:rsidTr="0018798E">
        <w:trPr>
          <w:trHeight w:val="311"/>
        </w:trPr>
        <w:tc>
          <w:tcPr>
            <w:tcW w:w="817" w:type="dxa"/>
          </w:tcPr>
          <w:p w14:paraId="3DF5CED6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5" w:type="dxa"/>
          </w:tcPr>
          <w:p w14:paraId="1A0CC302" w14:textId="77777777" w:rsidR="0018798E" w:rsidRPr="0018798E" w:rsidRDefault="0018798E" w:rsidP="00187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Окружность. Круг </w:t>
            </w:r>
          </w:p>
        </w:tc>
        <w:tc>
          <w:tcPr>
            <w:tcW w:w="1499" w:type="dxa"/>
          </w:tcPr>
          <w:p w14:paraId="76A1E057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E" w:rsidRPr="0018798E" w14:paraId="054E42CF" w14:textId="77777777" w:rsidTr="0018798E">
        <w:trPr>
          <w:trHeight w:val="311"/>
        </w:trPr>
        <w:tc>
          <w:tcPr>
            <w:tcW w:w="817" w:type="dxa"/>
          </w:tcPr>
          <w:p w14:paraId="18225F5E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65" w:type="dxa"/>
          </w:tcPr>
          <w:p w14:paraId="79B1485A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Касательная и секущая к окружности </w:t>
            </w:r>
          </w:p>
        </w:tc>
        <w:tc>
          <w:tcPr>
            <w:tcW w:w="1499" w:type="dxa"/>
          </w:tcPr>
          <w:p w14:paraId="21318F2C" w14:textId="77777777" w:rsidR="0018798E" w:rsidRPr="0018798E" w:rsidRDefault="0018798E" w:rsidP="00B75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0A879270" w14:textId="77777777" w:rsidTr="0018798E">
        <w:trPr>
          <w:trHeight w:val="311"/>
        </w:trPr>
        <w:tc>
          <w:tcPr>
            <w:tcW w:w="817" w:type="dxa"/>
          </w:tcPr>
          <w:p w14:paraId="2665BF0A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65" w:type="dxa"/>
          </w:tcPr>
          <w:p w14:paraId="285EB32F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Хорда и дуги </w:t>
            </w:r>
          </w:p>
        </w:tc>
        <w:tc>
          <w:tcPr>
            <w:tcW w:w="1499" w:type="dxa"/>
          </w:tcPr>
          <w:p w14:paraId="540CCFAA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F05ACE9" w14:textId="77777777" w:rsidTr="0018798E">
        <w:trPr>
          <w:trHeight w:val="311"/>
        </w:trPr>
        <w:tc>
          <w:tcPr>
            <w:tcW w:w="817" w:type="dxa"/>
          </w:tcPr>
          <w:p w14:paraId="0E0998D3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65" w:type="dxa"/>
          </w:tcPr>
          <w:p w14:paraId="21388ABB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углы </w:t>
            </w:r>
          </w:p>
        </w:tc>
        <w:tc>
          <w:tcPr>
            <w:tcW w:w="1499" w:type="dxa"/>
          </w:tcPr>
          <w:p w14:paraId="112EE4A1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25E56B4" w14:textId="77777777" w:rsidTr="0018798E">
        <w:trPr>
          <w:trHeight w:val="311"/>
        </w:trPr>
        <w:tc>
          <w:tcPr>
            <w:tcW w:w="817" w:type="dxa"/>
          </w:tcPr>
          <w:p w14:paraId="27C737DE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65" w:type="dxa"/>
          </w:tcPr>
          <w:p w14:paraId="20B71598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Вписанные углы </w:t>
            </w:r>
          </w:p>
        </w:tc>
        <w:tc>
          <w:tcPr>
            <w:tcW w:w="1499" w:type="dxa"/>
          </w:tcPr>
          <w:p w14:paraId="2AC428CF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7C240D6B" w14:textId="77777777" w:rsidTr="0018798E">
        <w:trPr>
          <w:trHeight w:val="311"/>
        </w:trPr>
        <w:tc>
          <w:tcPr>
            <w:tcW w:w="817" w:type="dxa"/>
          </w:tcPr>
          <w:p w14:paraId="38311880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65" w:type="dxa"/>
          </w:tcPr>
          <w:p w14:paraId="4E85A98F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 и площадь круга </w:t>
            </w:r>
          </w:p>
        </w:tc>
        <w:tc>
          <w:tcPr>
            <w:tcW w:w="1499" w:type="dxa"/>
          </w:tcPr>
          <w:p w14:paraId="78C6C297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0D4B0BE2" w14:textId="77777777" w:rsidTr="0018798E">
        <w:trPr>
          <w:trHeight w:val="311"/>
        </w:trPr>
        <w:tc>
          <w:tcPr>
            <w:tcW w:w="817" w:type="dxa"/>
          </w:tcPr>
          <w:p w14:paraId="0E23B7BD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65" w:type="dxa"/>
          </w:tcPr>
          <w:p w14:paraId="0B4C7680" w14:textId="77777777" w:rsidR="0018798E" w:rsidRPr="0018798E" w:rsidRDefault="0018798E" w:rsidP="007C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"Окружность. Круг"</w:t>
            </w:r>
          </w:p>
        </w:tc>
        <w:tc>
          <w:tcPr>
            <w:tcW w:w="1499" w:type="dxa"/>
          </w:tcPr>
          <w:p w14:paraId="0F6ABFC1" w14:textId="77777777" w:rsidR="0018798E" w:rsidRPr="0018798E" w:rsidRDefault="0018798E" w:rsidP="0012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24E47EBC" w14:textId="77777777" w:rsidTr="0018798E">
        <w:trPr>
          <w:trHeight w:val="311"/>
        </w:trPr>
        <w:tc>
          <w:tcPr>
            <w:tcW w:w="817" w:type="dxa"/>
          </w:tcPr>
          <w:p w14:paraId="13139C7E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65" w:type="dxa"/>
          </w:tcPr>
          <w:p w14:paraId="72675ADF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Вписанная в треугольник окружность</w:t>
            </w:r>
          </w:p>
        </w:tc>
        <w:tc>
          <w:tcPr>
            <w:tcW w:w="1499" w:type="dxa"/>
          </w:tcPr>
          <w:p w14:paraId="021619B2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F5618C1" w14:textId="77777777" w:rsidTr="0018798E">
        <w:trPr>
          <w:trHeight w:val="311"/>
        </w:trPr>
        <w:tc>
          <w:tcPr>
            <w:tcW w:w="817" w:type="dxa"/>
          </w:tcPr>
          <w:p w14:paraId="6CDEA732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65" w:type="dxa"/>
          </w:tcPr>
          <w:p w14:paraId="34C12326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Описанная около треугольника окружность </w:t>
            </w:r>
          </w:p>
        </w:tc>
        <w:tc>
          <w:tcPr>
            <w:tcW w:w="1499" w:type="dxa"/>
          </w:tcPr>
          <w:p w14:paraId="706E378D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4900C616" w14:textId="77777777" w:rsidTr="0018798E">
        <w:trPr>
          <w:trHeight w:val="311"/>
        </w:trPr>
        <w:tc>
          <w:tcPr>
            <w:tcW w:w="817" w:type="dxa"/>
          </w:tcPr>
          <w:p w14:paraId="350079C2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65" w:type="dxa"/>
          </w:tcPr>
          <w:p w14:paraId="6E4BD28D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Вписанная в четырёхугольник окружность </w:t>
            </w:r>
          </w:p>
        </w:tc>
        <w:tc>
          <w:tcPr>
            <w:tcW w:w="1499" w:type="dxa"/>
          </w:tcPr>
          <w:p w14:paraId="6DD96B93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06582261" w14:textId="77777777" w:rsidTr="0018798E">
        <w:trPr>
          <w:trHeight w:val="311"/>
        </w:trPr>
        <w:tc>
          <w:tcPr>
            <w:tcW w:w="817" w:type="dxa"/>
          </w:tcPr>
          <w:p w14:paraId="3DBC122F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65" w:type="dxa"/>
          </w:tcPr>
          <w:p w14:paraId="731266E5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 xml:space="preserve">Описанная около четырёхугольника окружность </w:t>
            </w:r>
          </w:p>
        </w:tc>
        <w:tc>
          <w:tcPr>
            <w:tcW w:w="1499" w:type="dxa"/>
          </w:tcPr>
          <w:p w14:paraId="24024685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0F4763D0" w14:textId="77777777" w:rsidTr="0018798E">
        <w:trPr>
          <w:trHeight w:val="311"/>
        </w:trPr>
        <w:tc>
          <w:tcPr>
            <w:tcW w:w="817" w:type="dxa"/>
          </w:tcPr>
          <w:p w14:paraId="7E2B9057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65" w:type="dxa"/>
          </w:tcPr>
          <w:p w14:paraId="684D6725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"Окружность. Круг"</w:t>
            </w:r>
          </w:p>
        </w:tc>
        <w:tc>
          <w:tcPr>
            <w:tcW w:w="1499" w:type="dxa"/>
          </w:tcPr>
          <w:p w14:paraId="7C7AD4EC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98E" w:rsidRPr="0018798E" w14:paraId="2DB7DBDD" w14:textId="77777777" w:rsidTr="0018798E">
        <w:trPr>
          <w:trHeight w:val="311"/>
        </w:trPr>
        <w:tc>
          <w:tcPr>
            <w:tcW w:w="817" w:type="dxa"/>
          </w:tcPr>
          <w:p w14:paraId="40CCE2A0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65" w:type="dxa"/>
          </w:tcPr>
          <w:p w14:paraId="0F1EF995" w14:textId="77777777" w:rsidR="0018798E" w:rsidRPr="0018798E" w:rsidRDefault="0018798E" w:rsidP="00F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98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за пройденный курс</w:t>
            </w:r>
          </w:p>
        </w:tc>
        <w:tc>
          <w:tcPr>
            <w:tcW w:w="1499" w:type="dxa"/>
          </w:tcPr>
          <w:p w14:paraId="32597A5C" w14:textId="77777777" w:rsidR="0018798E" w:rsidRPr="0018798E" w:rsidRDefault="0018798E" w:rsidP="0078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17A68DB" w14:textId="77777777" w:rsidR="00EB6E7B" w:rsidRPr="00EB6E7B" w:rsidRDefault="00EB6E7B" w:rsidP="00EB6E7B">
      <w:pPr>
        <w:rPr>
          <w:rFonts w:ascii="Times New Roman" w:hAnsi="Times New Roman" w:cs="Times New Roman"/>
          <w:sz w:val="24"/>
          <w:szCs w:val="24"/>
        </w:rPr>
      </w:pPr>
    </w:p>
    <w:p w14:paraId="50155C8B" w14:textId="77777777" w:rsidR="00EB6E7B" w:rsidRDefault="00EB6E7B" w:rsidP="00EB6E7B">
      <w:pPr>
        <w:rPr>
          <w:rFonts w:ascii="Times New Roman" w:hAnsi="Times New Roman" w:cs="Times New Roman"/>
          <w:sz w:val="24"/>
          <w:szCs w:val="24"/>
        </w:rPr>
      </w:pPr>
      <w:r w:rsidRPr="00EB6E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C292C" w14:textId="77777777" w:rsidR="0018798E" w:rsidRPr="00EB6E7B" w:rsidRDefault="0018798E" w:rsidP="00EB6E7B">
      <w:pPr>
        <w:rPr>
          <w:rFonts w:ascii="Times New Roman" w:hAnsi="Times New Roman" w:cs="Times New Roman"/>
          <w:b/>
          <w:sz w:val="24"/>
          <w:szCs w:val="24"/>
        </w:rPr>
      </w:pPr>
    </w:p>
    <w:p w14:paraId="421458C6" w14:textId="77777777" w:rsidR="00E63B49" w:rsidRPr="00461350" w:rsidRDefault="00E63B49">
      <w:pPr>
        <w:rPr>
          <w:rFonts w:ascii="Times New Roman" w:hAnsi="Times New Roman" w:cs="Times New Roman"/>
        </w:rPr>
      </w:pPr>
    </w:p>
    <w:sectPr w:rsidR="00E63B49" w:rsidRPr="00461350" w:rsidSect="00CC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9A3"/>
    <w:multiLevelType w:val="hybridMultilevel"/>
    <w:tmpl w:val="6E84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84864"/>
    <w:multiLevelType w:val="hybridMultilevel"/>
    <w:tmpl w:val="D85E3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4CF2"/>
    <w:multiLevelType w:val="hybridMultilevel"/>
    <w:tmpl w:val="546AE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B0577"/>
    <w:multiLevelType w:val="hybridMultilevel"/>
    <w:tmpl w:val="F822F370"/>
    <w:lvl w:ilvl="0" w:tplc="1BB68D2E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DDF3088"/>
    <w:multiLevelType w:val="hybridMultilevel"/>
    <w:tmpl w:val="30F6ADFC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97DF1"/>
    <w:multiLevelType w:val="hybridMultilevel"/>
    <w:tmpl w:val="A190935E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30D2E"/>
    <w:multiLevelType w:val="hybridMultilevel"/>
    <w:tmpl w:val="8DDA6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11DD7"/>
    <w:multiLevelType w:val="hybridMultilevel"/>
    <w:tmpl w:val="E2CC6310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365D4"/>
    <w:multiLevelType w:val="hybridMultilevel"/>
    <w:tmpl w:val="6C36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A6A46"/>
    <w:multiLevelType w:val="hybridMultilevel"/>
    <w:tmpl w:val="85847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0831"/>
    <w:multiLevelType w:val="hybridMultilevel"/>
    <w:tmpl w:val="CFC68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30ABD"/>
    <w:multiLevelType w:val="hybridMultilevel"/>
    <w:tmpl w:val="38A6C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9CD"/>
    <w:multiLevelType w:val="hybridMultilevel"/>
    <w:tmpl w:val="856E56F8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1034D"/>
    <w:multiLevelType w:val="hybridMultilevel"/>
    <w:tmpl w:val="9CE46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06D22"/>
    <w:multiLevelType w:val="hybridMultilevel"/>
    <w:tmpl w:val="2004ADFC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00839"/>
    <w:multiLevelType w:val="hybridMultilevel"/>
    <w:tmpl w:val="4F6E9B6E"/>
    <w:lvl w:ilvl="0" w:tplc="1BB68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13"/>
  </w:num>
  <w:num w:numId="8">
    <w:abstractNumId w:val="11"/>
  </w:num>
  <w:num w:numId="9">
    <w:abstractNumId w:val="1"/>
  </w:num>
  <w:num w:numId="10">
    <w:abstractNumId w:val="10"/>
  </w:num>
  <w:num w:numId="11">
    <w:abstractNumId w:val="2"/>
  </w:num>
  <w:num w:numId="12">
    <w:abstractNumId w:val="6"/>
  </w:num>
  <w:num w:numId="13">
    <w:abstractNumId w:val="15"/>
  </w:num>
  <w:num w:numId="14">
    <w:abstractNumId w:val="14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350"/>
    <w:rsid w:val="00172F90"/>
    <w:rsid w:val="00175AEA"/>
    <w:rsid w:val="0018798E"/>
    <w:rsid w:val="001C007C"/>
    <w:rsid w:val="00204599"/>
    <w:rsid w:val="003E26B4"/>
    <w:rsid w:val="00461350"/>
    <w:rsid w:val="0050003F"/>
    <w:rsid w:val="005C498A"/>
    <w:rsid w:val="00634C12"/>
    <w:rsid w:val="006B6F02"/>
    <w:rsid w:val="00767012"/>
    <w:rsid w:val="00830EF2"/>
    <w:rsid w:val="008D7404"/>
    <w:rsid w:val="00922EDF"/>
    <w:rsid w:val="00951D84"/>
    <w:rsid w:val="00967F65"/>
    <w:rsid w:val="009C5EE3"/>
    <w:rsid w:val="00AD4F48"/>
    <w:rsid w:val="00B56CD4"/>
    <w:rsid w:val="00BE010B"/>
    <w:rsid w:val="00C15E44"/>
    <w:rsid w:val="00CC6CB0"/>
    <w:rsid w:val="00E63B49"/>
    <w:rsid w:val="00EB6E7B"/>
    <w:rsid w:val="00EF39BF"/>
    <w:rsid w:val="00FD5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7A40B3"/>
  <w15:docId w15:val="{2DF13CCD-B452-485E-B811-95B4A461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350"/>
    <w:pPr>
      <w:ind w:left="720"/>
      <w:contextualSpacing/>
    </w:pPr>
  </w:style>
  <w:style w:type="table" w:styleId="a4">
    <w:name w:val="Table Grid"/>
    <w:basedOn w:val="a1"/>
    <w:uiPriority w:val="59"/>
    <w:rsid w:val="0063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FE38-B3D4-421B-8FA5-C4B2AF99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Учитель</cp:lastModifiedBy>
  <cp:revision>4</cp:revision>
  <dcterms:created xsi:type="dcterms:W3CDTF">2024-10-07T06:14:00Z</dcterms:created>
  <dcterms:modified xsi:type="dcterms:W3CDTF">2024-10-31T06:34:00Z</dcterms:modified>
</cp:coreProperties>
</file>